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D38F" w14:textId="77777777" w:rsidR="004C5852" w:rsidRPr="0069198F" w:rsidRDefault="00414BB9" w:rsidP="00233B85">
      <w:pPr>
        <w:tabs>
          <w:tab w:val="left" w:pos="-14"/>
          <w:tab w:val="left" w:pos="709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CA7">
        <w:rPr>
          <w:rFonts w:ascii="Times New Roman" w:hAnsi="Times New Roman" w:cs="Times New Roman"/>
          <w:sz w:val="24"/>
          <w:szCs w:val="24"/>
        </w:rPr>
        <w:t xml:space="preserve"> </w:t>
      </w:r>
      <w:r w:rsidR="009006ED" w:rsidRPr="003E2CA7">
        <w:rPr>
          <w:rFonts w:ascii="Times New Roman" w:hAnsi="Times New Roman" w:cs="Times New Roman"/>
          <w:sz w:val="24"/>
          <w:szCs w:val="24"/>
        </w:rPr>
        <w:t xml:space="preserve">  </w:t>
      </w:r>
      <w:r w:rsidR="009006ED" w:rsidRPr="0069198F">
        <w:rPr>
          <w:rFonts w:ascii="Times New Roman" w:hAnsi="Times New Roman" w:cs="Times New Roman"/>
          <w:b/>
          <w:sz w:val="24"/>
          <w:szCs w:val="24"/>
        </w:rPr>
        <w:t xml:space="preserve">Naručitelj: ŠPORTSKI OBJEKTI d.o.o. Osijek, </w:t>
      </w:r>
    </w:p>
    <w:p w14:paraId="01BD1EBF" w14:textId="77777777" w:rsidR="004071A3" w:rsidRPr="0069198F" w:rsidRDefault="004071A3" w:rsidP="004071A3">
      <w:pPr>
        <w:tabs>
          <w:tab w:val="left" w:pos="-14"/>
          <w:tab w:val="left" w:pos="709"/>
        </w:tabs>
        <w:spacing w:after="0" w:line="240" w:lineRule="auto"/>
        <w:ind w:left="-11" w:right="6" w:hanging="913"/>
        <w:jc w:val="both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E7478" w:rsidRPr="0069198F">
        <w:rPr>
          <w:rFonts w:ascii="Times New Roman" w:hAnsi="Times New Roman" w:cs="Times New Roman"/>
          <w:sz w:val="24"/>
          <w:szCs w:val="24"/>
        </w:rPr>
        <w:t xml:space="preserve">        Kneza Trpimira 23</w:t>
      </w:r>
    </w:p>
    <w:p w14:paraId="4F513A5C" w14:textId="77777777" w:rsidR="009006ED" w:rsidRPr="0069198F" w:rsidRDefault="004071A3" w:rsidP="004071A3">
      <w:pPr>
        <w:tabs>
          <w:tab w:val="left" w:pos="-14"/>
          <w:tab w:val="left" w:pos="709"/>
        </w:tabs>
        <w:spacing w:after="0" w:line="240" w:lineRule="auto"/>
        <w:ind w:left="-11" w:right="6" w:hanging="913"/>
        <w:jc w:val="both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E7478" w:rsidRPr="006919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9198F">
        <w:rPr>
          <w:rFonts w:ascii="Times New Roman" w:hAnsi="Times New Roman" w:cs="Times New Roman"/>
          <w:sz w:val="24"/>
          <w:szCs w:val="24"/>
        </w:rPr>
        <w:t xml:space="preserve">  </w:t>
      </w:r>
      <w:r w:rsidR="009006ED" w:rsidRPr="0069198F">
        <w:rPr>
          <w:rFonts w:ascii="Times New Roman" w:hAnsi="Times New Roman" w:cs="Times New Roman"/>
          <w:sz w:val="24"/>
          <w:szCs w:val="24"/>
        </w:rPr>
        <w:t xml:space="preserve">OIB:89861654362 </w:t>
      </w:r>
    </w:p>
    <w:p w14:paraId="7A38C55F" w14:textId="77777777" w:rsidR="00B947BC" w:rsidRPr="0069198F" w:rsidRDefault="00CE5F85" w:rsidP="003E2CA7">
      <w:pPr>
        <w:tabs>
          <w:tab w:val="left" w:pos="-14"/>
          <w:tab w:val="left" w:pos="709"/>
          <w:tab w:val="left" w:pos="5308"/>
        </w:tabs>
        <w:spacing w:after="0"/>
        <w:ind w:left="-11" w:right="6" w:hanging="913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sz w:val="24"/>
          <w:szCs w:val="24"/>
        </w:rPr>
        <w:tab/>
      </w:r>
      <w:r w:rsidRPr="0069198F">
        <w:rPr>
          <w:rFonts w:ascii="Times New Roman" w:hAnsi="Times New Roman" w:cs="Times New Roman"/>
          <w:sz w:val="24"/>
          <w:szCs w:val="24"/>
        </w:rPr>
        <w:tab/>
      </w:r>
      <w:r w:rsidRPr="0069198F">
        <w:rPr>
          <w:rFonts w:ascii="Times New Roman" w:hAnsi="Times New Roman" w:cs="Times New Roman"/>
          <w:sz w:val="24"/>
          <w:szCs w:val="24"/>
        </w:rPr>
        <w:tab/>
      </w:r>
      <w:r w:rsidRPr="0069198F">
        <w:rPr>
          <w:rFonts w:ascii="Times New Roman" w:hAnsi="Times New Roman" w:cs="Times New Roman"/>
          <w:sz w:val="24"/>
          <w:szCs w:val="24"/>
        </w:rPr>
        <w:tab/>
      </w:r>
    </w:p>
    <w:p w14:paraId="6EF8B835" w14:textId="77777777" w:rsidR="003E2CA7" w:rsidRPr="0069198F" w:rsidRDefault="003E2CA7" w:rsidP="003E2CA7">
      <w:pPr>
        <w:tabs>
          <w:tab w:val="left" w:pos="-14"/>
          <w:tab w:val="left" w:pos="709"/>
          <w:tab w:val="left" w:pos="5308"/>
        </w:tabs>
        <w:spacing w:after="0"/>
        <w:ind w:left="-11" w:right="6" w:hanging="913"/>
        <w:rPr>
          <w:rFonts w:ascii="Times New Roman" w:hAnsi="Times New Roman" w:cs="Times New Roman"/>
          <w:sz w:val="24"/>
          <w:szCs w:val="24"/>
        </w:rPr>
      </w:pPr>
    </w:p>
    <w:p w14:paraId="56BFBC45" w14:textId="77777777" w:rsidR="00442B25" w:rsidRPr="0069198F" w:rsidRDefault="009006ED" w:rsidP="003E2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98F">
        <w:rPr>
          <w:rFonts w:ascii="Times New Roman" w:hAnsi="Times New Roman" w:cs="Times New Roman"/>
          <w:b/>
          <w:sz w:val="24"/>
          <w:szCs w:val="24"/>
        </w:rPr>
        <w:t>POZIV NA DOSTAVU PONUDE</w:t>
      </w:r>
    </w:p>
    <w:p w14:paraId="14A67604" w14:textId="77777777" w:rsidR="003E2CA7" w:rsidRPr="0069198F" w:rsidRDefault="003E2CA7" w:rsidP="003E2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0A2DDA" w14:textId="77777777" w:rsidR="009006ED" w:rsidRPr="0069198F" w:rsidRDefault="009006ED" w:rsidP="009006E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sz w:val="24"/>
          <w:szCs w:val="24"/>
        </w:rPr>
        <w:t>Poštovani,</w:t>
      </w:r>
    </w:p>
    <w:p w14:paraId="0E8DD918" w14:textId="1EFDA58E" w:rsidR="009006ED" w:rsidRPr="0069198F" w:rsidRDefault="009006ED" w:rsidP="009006ED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sz w:val="24"/>
          <w:szCs w:val="24"/>
        </w:rPr>
        <w:t>Naručitelj ŠPORTSKI OBJEKTI d.o.o.  pokren</w:t>
      </w:r>
      <w:r w:rsidR="00473BB6" w:rsidRPr="0069198F">
        <w:rPr>
          <w:rFonts w:ascii="Times New Roman" w:hAnsi="Times New Roman" w:cs="Times New Roman"/>
          <w:sz w:val="24"/>
          <w:szCs w:val="24"/>
        </w:rPr>
        <w:t xml:space="preserve">uo je  postupak nabave </w:t>
      </w:r>
      <w:r w:rsidR="0069198F" w:rsidRPr="0069198F">
        <w:rPr>
          <w:rFonts w:ascii="Times New Roman" w:hAnsi="Times New Roman" w:cs="Times New Roman"/>
          <w:sz w:val="24"/>
          <w:szCs w:val="24"/>
        </w:rPr>
        <w:t xml:space="preserve">usluga </w:t>
      </w:r>
      <w:r w:rsidR="00ED6441" w:rsidRPr="0069198F">
        <w:rPr>
          <w:rFonts w:ascii="Times New Roman" w:hAnsi="Times New Roman" w:cs="Times New Roman"/>
          <w:sz w:val="24"/>
          <w:szCs w:val="24"/>
        </w:rPr>
        <w:t>osiguranja Nab</w:t>
      </w:r>
      <w:r w:rsidR="00473BB6" w:rsidRPr="0069198F">
        <w:rPr>
          <w:rFonts w:ascii="Times New Roman" w:hAnsi="Times New Roman" w:cs="Times New Roman"/>
          <w:sz w:val="24"/>
          <w:szCs w:val="24"/>
        </w:rPr>
        <w:t xml:space="preserve">ava do </w:t>
      </w:r>
      <w:r w:rsidR="003544B8" w:rsidRPr="0069198F">
        <w:rPr>
          <w:rFonts w:ascii="Times New Roman" w:hAnsi="Times New Roman" w:cs="Times New Roman"/>
          <w:sz w:val="24"/>
          <w:szCs w:val="24"/>
        </w:rPr>
        <w:t>5</w:t>
      </w:r>
      <w:r w:rsidR="004C5852" w:rsidRPr="0069198F">
        <w:rPr>
          <w:rFonts w:ascii="Times New Roman" w:hAnsi="Times New Roman" w:cs="Times New Roman"/>
          <w:sz w:val="24"/>
          <w:szCs w:val="24"/>
        </w:rPr>
        <w:t xml:space="preserve">00.000,00 kn, </w:t>
      </w:r>
      <w:r w:rsidR="0031545D" w:rsidRPr="0069198F">
        <w:rPr>
          <w:rFonts w:ascii="Times New Roman" w:hAnsi="Times New Roman" w:cs="Times New Roman"/>
          <w:sz w:val="24"/>
          <w:szCs w:val="24"/>
        </w:rPr>
        <w:t>jednostavna nabava</w:t>
      </w:r>
      <w:r w:rsidR="004C5852" w:rsidRPr="0069198F">
        <w:rPr>
          <w:rFonts w:ascii="Times New Roman" w:hAnsi="Times New Roman" w:cs="Times New Roman"/>
          <w:sz w:val="24"/>
          <w:szCs w:val="24"/>
        </w:rPr>
        <w:t xml:space="preserve"> – </w:t>
      </w:r>
      <w:r w:rsidR="00ED6441" w:rsidRPr="0069198F">
        <w:rPr>
          <w:rFonts w:ascii="Times New Roman" w:hAnsi="Times New Roman" w:cs="Times New Roman"/>
          <w:sz w:val="24"/>
          <w:szCs w:val="24"/>
        </w:rPr>
        <w:t>usluge</w:t>
      </w:r>
      <w:r w:rsidR="004C5852" w:rsidRPr="0069198F">
        <w:rPr>
          <w:rFonts w:ascii="Times New Roman" w:hAnsi="Times New Roman" w:cs="Times New Roman"/>
          <w:sz w:val="24"/>
          <w:szCs w:val="24"/>
        </w:rPr>
        <w:t xml:space="preserve"> – broj: </w:t>
      </w:r>
      <w:r w:rsidR="00837332" w:rsidRPr="0069198F">
        <w:rPr>
          <w:rFonts w:ascii="Times New Roman" w:hAnsi="Times New Roman" w:cs="Times New Roman"/>
          <w:sz w:val="24"/>
          <w:szCs w:val="24"/>
        </w:rPr>
        <w:t>1</w:t>
      </w:r>
      <w:r w:rsidR="007560A0">
        <w:rPr>
          <w:rFonts w:ascii="Times New Roman" w:hAnsi="Times New Roman" w:cs="Times New Roman"/>
          <w:sz w:val="24"/>
          <w:szCs w:val="24"/>
        </w:rPr>
        <w:t>2</w:t>
      </w:r>
      <w:r w:rsidRPr="0069198F">
        <w:rPr>
          <w:rFonts w:ascii="Times New Roman" w:hAnsi="Times New Roman" w:cs="Times New Roman"/>
          <w:sz w:val="24"/>
          <w:szCs w:val="24"/>
        </w:rPr>
        <w:t>. te Vam upućujemo ovaj Poziv na dostavu ponude.</w:t>
      </w:r>
    </w:p>
    <w:p w14:paraId="72CE1979" w14:textId="77777777" w:rsidR="00442B25" w:rsidRPr="0069198F" w:rsidRDefault="002F7A5D" w:rsidP="009006ED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sz w:val="24"/>
          <w:szCs w:val="24"/>
        </w:rPr>
        <w:t>Sukladno članku 1</w:t>
      </w:r>
      <w:r w:rsidR="00725D7F" w:rsidRPr="0069198F">
        <w:rPr>
          <w:rFonts w:ascii="Times New Roman" w:hAnsi="Times New Roman" w:cs="Times New Roman"/>
          <w:sz w:val="24"/>
          <w:szCs w:val="24"/>
        </w:rPr>
        <w:t>5</w:t>
      </w:r>
      <w:r w:rsidRPr="0069198F">
        <w:rPr>
          <w:rFonts w:ascii="Times New Roman" w:hAnsi="Times New Roman" w:cs="Times New Roman"/>
          <w:sz w:val="24"/>
          <w:szCs w:val="24"/>
        </w:rPr>
        <w:t xml:space="preserve">. </w:t>
      </w:r>
      <w:r w:rsidR="00725D7F" w:rsidRPr="0069198F">
        <w:rPr>
          <w:rFonts w:ascii="Times New Roman" w:hAnsi="Times New Roman" w:cs="Times New Roman"/>
          <w:sz w:val="24"/>
          <w:szCs w:val="24"/>
        </w:rPr>
        <w:t>Zakona o javnoj nabavi (NN 12</w:t>
      </w:r>
      <w:r w:rsidR="00B86C54" w:rsidRPr="0069198F">
        <w:rPr>
          <w:rFonts w:ascii="Times New Roman" w:hAnsi="Times New Roman" w:cs="Times New Roman"/>
          <w:sz w:val="24"/>
          <w:szCs w:val="24"/>
        </w:rPr>
        <w:t>0</w:t>
      </w:r>
      <w:r w:rsidR="009006ED" w:rsidRPr="0069198F">
        <w:rPr>
          <w:rFonts w:ascii="Times New Roman" w:hAnsi="Times New Roman" w:cs="Times New Roman"/>
          <w:sz w:val="24"/>
          <w:szCs w:val="24"/>
        </w:rPr>
        <w:t>/1</w:t>
      </w:r>
      <w:r w:rsidR="00B424F6" w:rsidRPr="0069198F">
        <w:rPr>
          <w:rFonts w:ascii="Times New Roman" w:hAnsi="Times New Roman" w:cs="Times New Roman"/>
          <w:sz w:val="24"/>
          <w:szCs w:val="24"/>
        </w:rPr>
        <w:t>6</w:t>
      </w:r>
      <w:r w:rsidRPr="0069198F">
        <w:rPr>
          <w:rFonts w:ascii="Times New Roman" w:hAnsi="Times New Roman" w:cs="Times New Roman"/>
          <w:sz w:val="24"/>
          <w:szCs w:val="24"/>
        </w:rPr>
        <w:t>.</w:t>
      </w:r>
      <w:r w:rsidR="009006ED" w:rsidRPr="0069198F">
        <w:rPr>
          <w:rFonts w:ascii="Times New Roman" w:hAnsi="Times New Roman" w:cs="Times New Roman"/>
          <w:sz w:val="24"/>
          <w:szCs w:val="24"/>
        </w:rPr>
        <w:t>) za godišnju procijenjenu vrijednost nabave iz Plana nabave manju od 200.000</w:t>
      </w:r>
      <w:r w:rsidRPr="0069198F">
        <w:rPr>
          <w:rFonts w:ascii="Times New Roman" w:hAnsi="Times New Roman" w:cs="Times New Roman"/>
          <w:sz w:val="24"/>
          <w:szCs w:val="24"/>
        </w:rPr>
        <w:t>,00</w:t>
      </w:r>
      <w:r w:rsidR="009006ED" w:rsidRPr="0069198F">
        <w:rPr>
          <w:rFonts w:ascii="Times New Roman" w:hAnsi="Times New Roman" w:cs="Times New Roman"/>
          <w:sz w:val="24"/>
          <w:szCs w:val="24"/>
        </w:rPr>
        <w:t xml:space="preserve"> kn za robe i usluge, te 500.000,00 kuna za radove bez PDV (</w:t>
      </w:r>
      <w:r w:rsidR="009B01BD" w:rsidRPr="0069198F">
        <w:rPr>
          <w:rFonts w:ascii="Times New Roman" w:hAnsi="Times New Roman" w:cs="Times New Roman"/>
          <w:sz w:val="24"/>
          <w:szCs w:val="24"/>
        </w:rPr>
        <w:t>jednostavna nabava</w:t>
      </w:r>
      <w:r w:rsidR="009006ED" w:rsidRPr="0069198F">
        <w:rPr>
          <w:rFonts w:ascii="Times New Roman" w:hAnsi="Times New Roman" w:cs="Times New Roman"/>
          <w:sz w:val="24"/>
          <w:szCs w:val="24"/>
        </w:rPr>
        <w:t>) Naručitelj nije obvezan provoditi postupak javne nabave propisane Zakonom o javnoj nabavi.</w:t>
      </w:r>
    </w:p>
    <w:p w14:paraId="67B43A28" w14:textId="77777777" w:rsidR="00A3548D" w:rsidRPr="0069198F" w:rsidRDefault="00A3548D" w:rsidP="009006ED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456E4AE" w14:textId="7526E999" w:rsidR="00ED6441" w:rsidRPr="0069198F" w:rsidRDefault="009006ED" w:rsidP="009006ED">
      <w:pPr>
        <w:spacing w:line="1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198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9198F">
        <w:rPr>
          <w:rFonts w:ascii="Times New Roman" w:hAnsi="Times New Roman" w:cs="Times New Roman"/>
          <w:b/>
          <w:sz w:val="24"/>
          <w:szCs w:val="24"/>
          <w:u w:val="single"/>
        </w:rPr>
        <w:t>OPIS PREDMETA NABAVE</w:t>
      </w:r>
    </w:p>
    <w:p w14:paraId="34659D64" w14:textId="421CD2A2" w:rsidR="005A6734" w:rsidRPr="0069198F" w:rsidRDefault="009006ED" w:rsidP="005A6734">
      <w:pPr>
        <w:pStyle w:val="Odlomakpopisa"/>
        <w:numPr>
          <w:ilvl w:val="0"/>
          <w:numId w:val="18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sz w:val="24"/>
          <w:szCs w:val="24"/>
        </w:rPr>
        <w:t>Predmet nabave</w:t>
      </w:r>
      <w:r w:rsidR="00ED6441" w:rsidRPr="0069198F">
        <w:rPr>
          <w:rFonts w:ascii="Times New Roman" w:hAnsi="Times New Roman" w:cs="Times New Roman"/>
          <w:sz w:val="24"/>
          <w:szCs w:val="24"/>
        </w:rPr>
        <w:t>:</w:t>
      </w:r>
      <w:r w:rsidR="005A6734" w:rsidRPr="0069198F">
        <w:rPr>
          <w:rFonts w:ascii="Times New Roman" w:hAnsi="Times New Roman" w:cs="Times New Roman"/>
          <w:sz w:val="24"/>
          <w:szCs w:val="24"/>
        </w:rPr>
        <w:t xml:space="preserve"> Usluge osiguranja i to:</w:t>
      </w:r>
    </w:p>
    <w:p w14:paraId="3953D979" w14:textId="77777777" w:rsidR="005A6734" w:rsidRPr="0069198F" w:rsidRDefault="005A6734" w:rsidP="0069198F">
      <w:pPr>
        <w:tabs>
          <w:tab w:val="right" w:pos="9072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sz w:val="24"/>
          <w:szCs w:val="24"/>
        </w:rPr>
        <w:t xml:space="preserve">- osiguranje imovine </w:t>
      </w:r>
    </w:p>
    <w:p w14:paraId="60CADB9F" w14:textId="77777777" w:rsidR="005A6734" w:rsidRPr="0069198F" w:rsidRDefault="005A6734" w:rsidP="0069198F">
      <w:pPr>
        <w:tabs>
          <w:tab w:val="right" w:pos="9072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sz w:val="24"/>
          <w:szCs w:val="24"/>
        </w:rPr>
        <w:t>- osiguranje od odgovornosti iz djelatnosti,</w:t>
      </w:r>
    </w:p>
    <w:p w14:paraId="6158510E" w14:textId="77777777" w:rsidR="005A6734" w:rsidRPr="0069198F" w:rsidRDefault="005A6734" w:rsidP="0069198F">
      <w:pPr>
        <w:tabs>
          <w:tab w:val="right" w:pos="9072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sz w:val="24"/>
          <w:szCs w:val="24"/>
        </w:rPr>
        <w:t>- osiguranje osoba – kolektivno osiguranje radnika od posljedica nesretnog slučaja (nezgode),</w:t>
      </w:r>
    </w:p>
    <w:p w14:paraId="142A6E50" w14:textId="77777777" w:rsidR="005A6734" w:rsidRPr="0069198F" w:rsidRDefault="005A6734" w:rsidP="0069198F">
      <w:pPr>
        <w:tabs>
          <w:tab w:val="right" w:pos="9072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sz w:val="24"/>
          <w:szCs w:val="24"/>
        </w:rPr>
        <w:t>- osiguranje osoba – osiguranje posjetitelja/kupača od posljedica nesretnog slučaja</w:t>
      </w:r>
    </w:p>
    <w:p w14:paraId="7EA78C8F" w14:textId="76B7A74C" w:rsidR="009006ED" w:rsidRPr="0069198F" w:rsidRDefault="005A6734" w:rsidP="0069198F">
      <w:pPr>
        <w:tabs>
          <w:tab w:val="right" w:pos="9072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sz w:val="24"/>
          <w:szCs w:val="24"/>
        </w:rPr>
        <w:t>- osiguranje od odgovornosti prema trećim osobama iz upotrebe cestovnih vozila,</w:t>
      </w:r>
    </w:p>
    <w:p w14:paraId="7E9A0179" w14:textId="77777777" w:rsidR="0069198F" w:rsidRPr="0069198F" w:rsidRDefault="0069198F" w:rsidP="0069198F">
      <w:pPr>
        <w:tabs>
          <w:tab w:val="right" w:pos="9072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7CC84966" w14:textId="6F92E164" w:rsidR="00442B25" w:rsidRPr="0069198F" w:rsidRDefault="009006ED" w:rsidP="0069198F">
      <w:pPr>
        <w:pStyle w:val="Odlomakpopisa"/>
        <w:numPr>
          <w:ilvl w:val="0"/>
          <w:numId w:val="18"/>
        </w:num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b/>
          <w:bCs/>
          <w:sz w:val="24"/>
          <w:szCs w:val="24"/>
        </w:rPr>
        <w:t>Procijenjena vrijednost</w:t>
      </w:r>
      <w:r w:rsidR="003056D3" w:rsidRPr="0069198F">
        <w:rPr>
          <w:rFonts w:ascii="Times New Roman" w:hAnsi="Times New Roman" w:cs="Times New Roman"/>
          <w:b/>
          <w:bCs/>
          <w:sz w:val="24"/>
          <w:szCs w:val="24"/>
        </w:rPr>
        <w:t xml:space="preserve"> nabave</w:t>
      </w:r>
      <w:r w:rsidR="003056D3" w:rsidRPr="0069198F">
        <w:rPr>
          <w:rFonts w:ascii="Times New Roman" w:hAnsi="Times New Roman" w:cs="Times New Roman"/>
          <w:sz w:val="24"/>
          <w:szCs w:val="24"/>
        </w:rPr>
        <w:t xml:space="preserve"> (bez PDV): </w:t>
      </w:r>
      <w:r w:rsidR="00837332" w:rsidRPr="0069198F">
        <w:rPr>
          <w:rFonts w:ascii="Times New Roman" w:hAnsi="Times New Roman" w:cs="Times New Roman"/>
          <w:sz w:val="24"/>
          <w:szCs w:val="24"/>
        </w:rPr>
        <w:t>199</w:t>
      </w:r>
      <w:r w:rsidR="00FB7FEA" w:rsidRPr="0069198F">
        <w:rPr>
          <w:rFonts w:ascii="Times New Roman" w:hAnsi="Times New Roman" w:cs="Times New Roman"/>
          <w:sz w:val="24"/>
          <w:szCs w:val="24"/>
        </w:rPr>
        <w:t>.</w:t>
      </w:r>
      <w:r w:rsidR="00C348CA" w:rsidRPr="0069198F">
        <w:rPr>
          <w:rFonts w:ascii="Times New Roman" w:hAnsi="Times New Roman" w:cs="Times New Roman"/>
          <w:sz w:val="24"/>
          <w:szCs w:val="24"/>
        </w:rPr>
        <w:t>9</w:t>
      </w:r>
      <w:r w:rsidR="00FB7FEA" w:rsidRPr="0069198F">
        <w:rPr>
          <w:rFonts w:ascii="Times New Roman" w:hAnsi="Times New Roman" w:cs="Times New Roman"/>
          <w:sz w:val="24"/>
          <w:szCs w:val="24"/>
        </w:rPr>
        <w:t>00,00 kn</w:t>
      </w:r>
    </w:p>
    <w:p w14:paraId="2AB4CD36" w14:textId="6D25485B" w:rsidR="00A3548D" w:rsidRPr="0069198F" w:rsidRDefault="00ED6441" w:rsidP="005A6734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69198F">
        <w:rPr>
          <w:rFonts w:ascii="Times New Roman" w:hAnsi="Times New Roman" w:cs="Times New Roman"/>
          <w:sz w:val="24"/>
          <w:szCs w:val="24"/>
        </w:rPr>
        <w:t>CPV oznaka predmeta nabave:</w:t>
      </w:r>
      <w:r w:rsidR="005A6734" w:rsidRPr="00691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734" w:rsidRPr="0069198F">
        <w:rPr>
          <w:rFonts w:ascii="Times New Roman" w:hAnsi="Times New Roman" w:cs="Times New Roman"/>
          <w:bCs/>
          <w:sz w:val="24"/>
          <w:szCs w:val="24"/>
        </w:rPr>
        <w:t>66510000-8 Usluge osiguranja</w:t>
      </w:r>
    </w:p>
    <w:p w14:paraId="4A55AEDD" w14:textId="77777777" w:rsidR="005A6734" w:rsidRPr="0069198F" w:rsidRDefault="005A6734" w:rsidP="005A6734">
      <w:pPr>
        <w:pStyle w:val="Odlomakpopisa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040742DA" w14:textId="09D2C046" w:rsidR="0069198F" w:rsidRPr="0069198F" w:rsidRDefault="005A6734" w:rsidP="009006ED">
      <w:pPr>
        <w:spacing w:line="1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198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006ED" w:rsidRPr="00691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6ED" w:rsidRPr="0069198F">
        <w:rPr>
          <w:rFonts w:ascii="Times New Roman" w:hAnsi="Times New Roman" w:cs="Times New Roman"/>
          <w:b/>
          <w:sz w:val="24"/>
          <w:szCs w:val="24"/>
          <w:u w:val="single"/>
        </w:rPr>
        <w:t>UVJETI NABAVE</w:t>
      </w:r>
    </w:p>
    <w:p w14:paraId="7F784E18" w14:textId="4375099F" w:rsidR="009006ED" w:rsidRPr="0069198F" w:rsidRDefault="005A6734" w:rsidP="009006E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sz w:val="24"/>
          <w:szCs w:val="24"/>
        </w:rPr>
        <w:t>P</w:t>
      </w:r>
      <w:r w:rsidR="009006ED" w:rsidRPr="0069198F">
        <w:rPr>
          <w:rFonts w:ascii="Times New Roman" w:hAnsi="Times New Roman" w:cs="Times New Roman"/>
          <w:sz w:val="24"/>
          <w:szCs w:val="24"/>
        </w:rPr>
        <w:t>onuda treba ispunjavati sljedeće uvjete:</w:t>
      </w:r>
    </w:p>
    <w:p w14:paraId="4558D9F1" w14:textId="77777777" w:rsidR="009006ED" w:rsidRPr="0069198F" w:rsidRDefault="009006ED" w:rsidP="005A6734">
      <w:pPr>
        <w:pStyle w:val="Odlomakpopisa"/>
        <w:numPr>
          <w:ilvl w:val="0"/>
          <w:numId w:val="1"/>
        </w:numPr>
        <w:tabs>
          <w:tab w:val="num" w:pos="0"/>
        </w:tabs>
        <w:spacing w:line="10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b/>
          <w:sz w:val="24"/>
          <w:szCs w:val="24"/>
        </w:rPr>
        <w:t>način izvršenja</w:t>
      </w:r>
      <w:r w:rsidR="00233B85" w:rsidRPr="0069198F">
        <w:rPr>
          <w:rFonts w:ascii="Times New Roman" w:hAnsi="Times New Roman" w:cs="Times New Roman"/>
          <w:sz w:val="24"/>
          <w:szCs w:val="24"/>
        </w:rPr>
        <w:t xml:space="preserve">: ugovor; </w:t>
      </w:r>
    </w:p>
    <w:p w14:paraId="7CADC9B0" w14:textId="2D552892" w:rsidR="009006ED" w:rsidRPr="0069198F" w:rsidRDefault="009006ED" w:rsidP="005A6734">
      <w:pPr>
        <w:pStyle w:val="Odlomakpopisa"/>
        <w:numPr>
          <w:ilvl w:val="0"/>
          <w:numId w:val="1"/>
        </w:numPr>
        <w:tabs>
          <w:tab w:val="num" w:pos="0"/>
        </w:tabs>
        <w:spacing w:line="10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b/>
          <w:sz w:val="24"/>
          <w:szCs w:val="24"/>
        </w:rPr>
        <w:t>rok izvršenja</w:t>
      </w:r>
      <w:r w:rsidRPr="0069198F">
        <w:rPr>
          <w:rFonts w:ascii="Times New Roman" w:hAnsi="Times New Roman" w:cs="Times New Roman"/>
          <w:sz w:val="24"/>
          <w:szCs w:val="24"/>
        </w:rPr>
        <w:t xml:space="preserve">: </w:t>
      </w:r>
      <w:r w:rsidR="007560A0">
        <w:rPr>
          <w:rFonts w:ascii="Times New Roman" w:hAnsi="Times New Roman" w:cs="Times New Roman"/>
          <w:sz w:val="24"/>
          <w:szCs w:val="24"/>
        </w:rPr>
        <w:t>10</w:t>
      </w:r>
      <w:r w:rsidR="005A6734" w:rsidRPr="0069198F">
        <w:rPr>
          <w:rFonts w:ascii="Times New Roman" w:hAnsi="Times New Roman" w:cs="Times New Roman"/>
          <w:sz w:val="24"/>
          <w:szCs w:val="24"/>
        </w:rPr>
        <w:t>.0</w:t>
      </w:r>
      <w:r w:rsidR="00C93353">
        <w:rPr>
          <w:rFonts w:ascii="Times New Roman" w:hAnsi="Times New Roman" w:cs="Times New Roman"/>
          <w:sz w:val="24"/>
          <w:szCs w:val="24"/>
        </w:rPr>
        <w:t>5</w:t>
      </w:r>
      <w:r w:rsidR="005A6734" w:rsidRPr="0069198F">
        <w:rPr>
          <w:rFonts w:ascii="Times New Roman" w:hAnsi="Times New Roman" w:cs="Times New Roman"/>
          <w:sz w:val="24"/>
          <w:szCs w:val="24"/>
        </w:rPr>
        <w:t>.202</w:t>
      </w:r>
      <w:r w:rsidR="007560A0">
        <w:rPr>
          <w:rFonts w:ascii="Times New Roman" w:hAnsi="Times New Roman" w:cs="Times New Roman"/>
          <w:sz w:val="24"/>
          <w:szCs w:val="24"/>
        </w:rPr>
        <w:t>2</w:t>
      </w:r>
      <w:r w:rsidR="005A6734" w:rsidRPr="0069198F">
        <w:rPr>
          <w:rFonts w:ascii="Times New Roman" w:hAnsi="Times New Roman" w:cs="Times New Roman"/>
          <w:sz w:val="24"/>
          <w:szCs w:val="24"/>
        </w:rPr>
        <w:t xml:space="preserve">. do </w:t>
      </w:r>
      <w:r w:rsidR="007560A0">
        <w:rPr>
          <w:rFonts w:ascii="Times New Roman" w:hAnsi="Times New Roman" w:cs="Times New Roman"/>
          <w:sz w:val="24"/>
          <w:szCs w:val="24"/>
        </w:rPr>
        <w:t>10</w:t>
      </w:r>
      <w:r w:rsidR="005A6734" w:rsidRPr="0069198F">
        <w:rPr>
          <w:rFonts w:ascii="Times New Roman" w:hAnsi="Times New Roman" w:cs="Times New Roman"/>
          <w:sz w:val="24"/>
          <w:szCs w:val="24"/>
        </w:rPr>
        <w:t>.0</w:t>
      </w:r>
      <w:r w:rsidR="00C93353">
        <w:rPr>
          <w:rFonts w:ascii="Times New Roman" w:hAnsi="Times New Roman" w:cs="Times New Roman"/>
          <w:sz w:val="24"/>
          <w:szCs w:val="24"/>
        </w:rPr>
        <w:t>5</w:t>
      </w:r>
      <w:r w:rsidR="005A6734" w:rsidRPr="0069198F">
        <w:rPr>
          <w:rFonts w:ascii="Times New Roman" w:hAnsi="Times New Roman" w:cs="Times New Roman"/>
          <w:sz w:val="24"/>
          <w:szCs w:val="24"/>
        </w:rPr>
        <w:t>.202</w:t>
      </w:r>
      <w:r w:rsidR="007560A0">
        <w:rPr>
          <w:rFonts w:ascii="Times New Roman" w:hAnsi="Times New Roman" w:cs="Times New Roman"/>
          <w:sz w:val="24"/>
          <w:szCs w:val="24"/>
        </w:rPr>
        <w:t>3</w:t>
      </w:r>
      <w:r w:rsidR="005A6734" w:rsidRPr="0069198F">
        <w:rPr>
          <w:rFonts w:ascii="Times New Roman" w:hAnsi="Times New Roman" w:cs="Times New Roman"/>
          <w:sz w:val="24"/>
          <w:szCs w:val="24"/>
        </w:rPr>
        <w:t>.</w:t>
      </w:r>
      <w:r w:rsidR="008132B2" w:rsidRPr="0069198F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321F6EA8" w14:textId="77B4CADE" w:rsidR="009006ED" w:rsidRPr="0069198F" w:rsidRDefault="009006ED" w:rsidP="005A6734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  <w:szCs w:val="24"/>
          <w:lang w:val="hr-HR"/>
        </w:rPr>
      </w:pPr>
      <w:proofErr w:type="spellStart"/>
      <w:r w:rsidRPr="0069198F">
        <w:rPr>
          <w:rFonts w:ascii="Times New Roman" w:hAnsi="Times New Roman"/>
          <w:b/>
          <w:sz w:val="24"/>
          <w:szCs w:val="24"/>
        </w:rPr>
        <w:t>rok</w:t>
      </w:r>
      <w:proofErr w:type="spellEnd"/>
      <w:r w:rsidRPr="006919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198F">
        <w:rPr>
          <w:rFonts w:ascii="Times New Roman" w:hAnsi="Times New Roman"/>
          <w:b/>
          <w:sz w:val="24"/>
          <w:szCs w:val="24"/>
        </w:rPr>
        <w:t>trajanja</w:t>
      </w:r>
      <w:proofErr w:type="spellEnd"/>
      <w:r w:rsidRPr="006919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198F">
        <w:rPr>
          <w:rFonts w:ascii="Times New Roman" w:hAnsi="Times New Roman"/>
          <w:b/>
          <w:sz w:val="24"/>
          <w:szCs w:val="24"/>
        </w:rPr>
        <w:t>ugovora</w:t>
      </w:r>
      <w:proofErr w:type="spellEnd"/>
      <w:r w:rsidRPr="0069198F">
        <w:rPr>
          <w:rFonts w:ascii="Times New Roman" w:hAnsi="Times New Roman"/>
          <w:sz w:val="24"/>
          <w:szCs w:val="24"/>
        </w:rPr>
        <w:t xml:space="preserve">: </w:t>
      </w:r>
      <w:r w:rsidR="00106158" w:rsidRPr="0069198F">
        <w:rPr>
          <w:rFonts w:ascii="Times New Roman" w:hAnsi="Times New Roman"/>
          <w:sz w:val="24"/>
          <w:szCs w:val="24"/>
        </w:rPr>
        <w:t xml:space="preserve"> </w:t>
      </w:r>
      <w:r w:rsidR="005A6734" w:rsidRPr="0069198F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="005A6734" w:rsidRPr="0069198F">
        <w:rPr>
          <w:rFonts w:ascii="Times New Roman" w:hAnsi="Times New Roman"/>
          <w:sz w:val="24"/>
          <w:szCs w:val="24"/>
        </w:rPr>
        <w:t>godina</w:t>
      </w:r>
      <w:proofErr w:type="spellEnd"/>
    </w:p>
    <w:p w14:paraId="7AE4F779" w14:textId="77777777" w:rsidR="00691801" w:rsidRPr="0069198F" w:rsidRDefault="00691801" w:rsidP="005A6734">
      <w:pPr>
        <w:pStyle w:val="Bezproreda"/>
        <w:ind w:left="720"/>
        <w:rPr>
          <w:rFonts w:ascii="Times New Roman" w:hAnsi="Times New Roman"/>
          <w:sz w:val="24"/>
          <w:szCs w:val="24"/>
          <w:lang w:val="hr-HR"/>
        </w:rPr>
      </w:pPr>
    </w:p>
    <w:p w14:paraId="3CF6D1FF" w14:textId="77777777" w:rsidR="009006ED" w:rsidRPr="0069198F" w:rsidRDefault="009006ED" w:rsidP="005A6734">
      <w:pPr>
        <w:pStyle w:val="Odlomakpopisa"/>
        <w:numPr>
          <w:ilvl w:val="0"/>
          <w:numId w:val="1"/>
        </w:numPr>
        <w:tabs>
          <w:tab w:val="num" w:pos="0"/>
        </w:tabs>
        <w:spacing w:line="10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b/>
          <w:sz w:val="24"/>
          <w:szCs w:val="24"/>
        </w:rPr>
        <w:t>rok valjanosti ponude</w:t>
      </w:r>
      <w:r w:rsidR="0097690B" w:rsidRPr="0069198F">
        <w:rPr>
          <w:rFonts w:ascii="Times New Roman" w:hAnsi="Times New Roman" w:cs="Times New Roman"/>
          <w:sz w:val="24"/>
          <w:szCs w:val="24"/>
        </w:rPr>
        <w:t>: 6</w:t>
      </w:r>
      <w:r w:rsidRPr="0069198F">
        <w:rPr>
          <w:rFonts w:ascii="Times New Roman" w:hAnsi="Times New Roman" w:cs="Times New Roman"/>
          <w:sz w:val="24"/>
          <w:szCs w:val="24"/>
        </w:rPr>
        <w:t>0 dana od dana otvaranja ponude</w:t>
      </w:r>
    </w:p>
    <w:p w14:paraId="63E2F2FC" w14:textId="66871854" w:rsidR="009006ED" w:rsidRPr="0069198F" w:rsidRDefault="009006ED" w:rsidP="005A6734">
      <w:pPr>
        <w:pStyle w:val="Odlomakpopisa"/>
        <w:numPr>
          <w:ilvl w:val="0"/>
          <w:numId w:val="1"/>
        </w:numPr>
        <w:tabs>
          <w:tab w:val="num" w:pos="0"/>
        </w:tabs>
        <w:spacing w:line="10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b/>
          <w:sz w:val="24"/>
          <w:szCs w:val="24"/>
        </w:rPr>
        <w:t>mjesto izvršenja</w:t>
      </w:r>
      <w:r w:rsidR="00BF2346" w:rsidRPr="0069198F">
        <w:rPr>
          <w:rFonts w:ascii="Times New Roman" w:hAnsi="Times New Roman" w:cs="Times New Roman"/>
          <w:sz w:val="24"/>
          <w:szCs w:val="24"/>
        </w:rPr>
        <w:t xml:space="preserve">: </w:t>
      </w:r>
      <w:r w:rsidR="005A6734" w:rsidRPr="0069198F">
        <w:rPr>
          <w:rFonts w:ascii="Times New Roman" w:hAnsi="Times New Roman" w:cs="Times New Roman"/>
          <w:sz w:val="24"/>
          <w:szCs w:val="24"/>
        </w:rPr>
        <w:t>Objekti Društva</w:t>
      </w:r>
    </w:p>
    <w:p w14:paraId="1490951A" w14:textId="3916FD12" w:rsidR="004C5852" w:rsidRPr="0069198F" w:rsidRDefault="009006ED" w:rsidP="005A6734">
      <w:pPr>
        <w:pStyle w:val="Odlomakpopisa"/>
        <w:numPr>
          <w:ilvl w:val="0"/>
          <w:numId w:val="2"/>
        </w:num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b/>
          <w:sz w:val="24"/>
          <w:szCs w:val="24"/>
        </w:rPr>
        <w:lastRenderedPageBreak/>
        <w:t>rok, način i uvjeti plaćanja</w:t>
      </w:r>
      <w:r w:rsidR="00106158" w:rsidRPr="0069198F">
        <w:rPr>
          <w:rFonts w:ascii="Times New Roman" w:hAnsi="Times New Roman" w:cs="Times New Roman"/>
          <w:sz w:val="24"/>
          <w:szCs w:val="24"/>
        </w:rPr>
        <w:t xml:space="preserve">: </w:t>
      </w:r>
      <w:r w:rsidR="008132B2" w:rsidRPr="0069198F">
        <w:rPr>
          <w:rFonts w:ascii="Times New Roman" w:hAnsi="Times New Roman" w:cs="Times New Roman"/>
          <w:sz w:val="24"/>
          <w:szCs w:val="24"/>
        </w:rPr>
        <w:t>15</w:t>
      </w:r>
      <w:r w:rsidR="00776AD7" w:rsidRPr="0069198F">
        <w:rPr>
          <w:rFonts w:ascii="Times New Roman" w:hAnsi="Times New Roman" w:cs="Times New Roman"/>
          <w:sz w:val="24"/>
          <w:szCs w:val="24"/>
        </w:rPr>
        <w:t xml:space="preserve"> dana </w:t>
      </w:r>
      <w:r w:rsidR="008132B2" w:rsidRPr="0069198F">
        <w:rPr>
          <w:rFonts w:ascii="Times New Roman" w:hAnsi="Times New Roman" w:cs="Times New Roman"/>
          <w:sz w:val="24"/>
          <w:szCs w:val="24"/>
        </w:rPr>
        <w:t>od primitka računa</w:t>
      </w:r>
    </w:p>
    <w:p w14:paraId="09B4BAF9" w14:textId="77777777" w:rsidR="004366F0" w:rsidRPr="0069198F" w:rsidRDefault="009006ED" w:rsidP="005A6734">
      <w:pPr>
        <w:pStyle w:val="Odlomakpopisa"/>
        <w:numPr>
          <w:ilvl w:val="0"/>
          <w:numId w:val="9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b/>
          <w:sz w:val="24"/>
          <w:szCs w:val="24"/>
        </w:rPr>
        <w:t>cijena ponude (odredbe o cijeni ponude</w:t>
      </w:r>
      <w:r w:rsidR="00C6591E" w:rsidRPr="0069198F">
        <w:rPr>
          <w:rFonts w:ascii="Times New Roman" w:hAnsi="Times New Roman" w:cs="Times New Roman"/>
          <w:sz w:val="24"/>
          <w:szCs w:val="24"/>
        </w:rPr>
        <w:t>): u cijenu ponude bez PDV-a uračunavaju se svi tro</w:t>
      </w:r>
      <w:r w:rsidR="00233B85" w:rsidRPr="0069198F">
        <w:rPr>
          <w:rFonts w:ascii="Times New Roman" w:hAnsi="Times New Roman" w:cs="Times New Roman"/>
          <w:sz w:val="24"/>
          <w:szCs w:val="24"/>
        </w:rPr>
        <w:t>škovi i popusti ponuditelja</w:t>
      </w:r>
      <w:r w:rsidR="00C6591E" w:rsidRPr="0069198F">
        <w:rPr>
          <w:rFonts w:ascii="Times New Roman" w:hAnsi="Times New Roman" w:cs="Times New Roman"/>
          <w:sz w:val="24"/>
          <w:szCs w:val="24"/>
        </w:rPr>
        <w:t xml:space="preserve">; cijenu ponude potrebno je prikazati na način da se iskaže redom navedenim u troškovniku </w:t>
      </w:r>
    </w:p>
    <w:p w14:paraId="3CEB8DA4" w14:textId="67BD3B3C" w:rsidR="002D6020" w:rsidRPr="0069198F" w:rsidRDefault="009006ED" w:rsidP="005A6734">
      <w:pPr>
        <w:pStyle w:val="Odlomakpopisa"/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b/>
          <w:sz w:val="24"/>
          <w:szCs w:val="24"/>
        </w:rPr>
        <w:t>kriterij odabira ponuda</w:t>
      </w:r>
      <w:r w:rsidRPr="0069198F">
        <w:rPr>
          <w:rFonts w:ascii="Times New Roman" w:hAnsi="Times New Roman" w:cs="Times New Roman"/>
          <w:sz w:val="24"/>
          <w:szCs w:val="24"/>
        </w:rPr>
        <w:t xml:space="preserve"> (uz obvezu ispunjenja svih gore navedenih uvjeta i zahtjeva):  najniža cijena;</w:t>
      </w:r>
    </w:p>
    <w:p w14:paraId="61965C23" w14:textId="77777777" w:rsidR="005A6734" w:rsidRPr="0069198F" w:rsidRDefault="005A6734" w:rsidP="005A6734">
      <w:pPr>
        <w:pStyle w:val="Odlomakpopisa"/>
        <w:spacing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3A5A020" w14:textId="77777777" w:rsidR="009006ED" w:rsidRPr="0069198F" w:rsidRDefault="009006ED" w:rsidP="009006E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198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9198F">
        <w:rPr>
          <w:rFonts w:ascii="Times New Roman" w:hAnsi="Times New Roman" w:cs="Times New Roman"/>
          <w:b/>
          <w:sz w:val="24"/>
          <w:szCs w:val="24"/>
          <w:u w:val="single"/>
        </w:rPr>
        <w:t>SASTAVNI DIJELOVI PONUDE</w:t>
      </w:r>
    </w:p>
    <w:p w14:paraId="73FCB367" w14:textId="77777777" w:rsidR="009006ED" w:rsidRPr="0069198F" w:rsidRDefault="009006ED" w:rsidP="009006ED">
      <w:pPr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sz w:val="24"/>
          <w:szCs w:val="24"/>
        </w:rPr>
        <w:t>Ponuda mora sadržavati:</w:t>
      </w:r>
    </w:p>
    <w:p w14:paraId="407B7712" w14:textId="77777777" w:rsidR="009006ED" w:rsidRPr="0069198F" w:rsidRDefault="009006ED" w:rsidP="00B424F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b/>
          <w:sz w:val="24"/>
          <w:szCs w:val="24"/>
        </w:rPr>
        <w:t>Ponudbeni list</w:t>
      </w:r>
      <w:r w:rsidRPr="0069198F">
        <w:rPr>
          <w:rFonts w:ascii="Times New Roman" w:hAnsi="Times New Roman" w:cs="Times New Roman"/>
          <w:sz w:val="24"/>
          <w:szCs w:val="24"/>
        </w:rPr>
        <w:t xml:space="preserve"> (ispunjen i potpisan od strane ponuditelja);</w:t>
      </w:r>
    </w:p>
    <w:p w14:paraId="5B93C2BB" w14:textId="77777777" w:rsidR="00442B25" w:rsidRPr="0069198F" w:rsidRDefault="009006ED" w:rsidP="00B424F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b/>
          <w:sz w:val="24"/>
          <w:szCs w:val="24"/>
        </w:rPr>
        <w:t>Troškovn</w:t>
      </w:r>
      <w:r w:rsidRPr="0069198F">
        <w:rPr>
          <w:rFonts w:ascii="Times New Roman" w:hAnsi="Times New Roman" w:cs="Times New Roman"/>
          <w:sz w:val="24"/>
          <w:szCs w:val="24"/>
        </w:rPr>
        <w:t>ik (ispunjen i potpisan od strane ponuditelja);</w:t>
      </w:r>
    </w:p>
    <w:p w14:paraId="48600FD0" w14:textId="1B68C214" w:rsidR="00B66F3F" w:rsidRPr="0069198F" w:rsidRDefault="00B66F3F" w:rsidP="008132B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b/>
          <w:sz w:val="24"/>
          <w:szCs w:val="24"/>
        </w:rPr>
        <w:t>Ostale dokumente kojima Ponuditelj dokazuje  da je sposoban izvršiti predmet nabave:</w:t>
      </w:r>
    </w:p>
    <w:p w14:paraId="284B7BED" w14:textId="77777777" w:rsidR="004F209B" w:rsidRPr="0069198F" w:rsidRDefault="004F209B" w:rsidP="008132B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sz w:val="24"/>
          <w:szCs w:val="24"/>
        </w:rPr>
        <w:t>Ispravu o upisu</w:t>
      </w:r>
      <w:r w:rsidRPr="0069198F">
        <w:rPr>
          <w:rFonts w:ascii="Times New Roman" w:hAnsi="Times New Roman" w:cs="Times New Roman"/>
          <w:bCs/>
          <w:sz w:val="24"/>
          <w:szCs w:val="24"/>
        </w:rPr>
        <w:t xml:space="preserve"> u poslovni, sudski, strukovni, obrtni ili drugi odgovarajući registar ili odgovarajuću potvrdu iz koje je vidljivo da je gospodarski subjekt registriran za obavljanje djelatnosti povezane s predmetom nabave  (čl.70. Zakona o javnoj nabavi).</w:t>
      </w:r>
    </w:p>
    <w:p w14:paraId="72DDF302" w14:textId="77777777" w:rsidR="004F209B" w:rsidRPr="0069198F" w:rsidRDefault="004F209B" w:rsidP="008132B2">
      <w:pPr>
        <w:pStyle w:val="Tijeloteksta"/>
        <w:spacing w:after="0"/>
        <w:ind w:left="708"/>
        <w:jc w:val="both"/>
        <w:rPr>
          <w:bCs/>
          <w:szCs w:val="24"/>
        </w:rPr>
      </w:pPr>
      <w:proofErr w:type="spellStart"/>
      <w:r w:rsidRPr="0069198F">
        <w:rPr>
          <w:bCs/>
          <w:szCs w:val="24"/>
        </w:rPr>
        <w:t>Izdavatelj</w:t>
      </w:r>
      <w:proofErr w:type="spellEnd"/>
      <w:r w:rsidRPr="0069198F">
        <w:rPr>
          <w:bCs/>
          <w:szCs w:val="24"/>
        </w:rPr>
        <w:t xml:space="preserve"> </w:t>
      </w:r>
      <w:proofErr w:type="spellStart"/>
      <w:r w:rsidRPr="0069198F">
        <w:rPr>
          <w:bCs/>
          <w:szCs w:val="24"/>
        </w:rPr>
        <w:t>dokaza</w:t>
      </w:r>
      <w:proofErr w:type="spellEnd"/>
      <w:r w:rsidRPr="0069198F">
        <w:rPr>
          <w:bCs/>
          <w:szCs w:val="24"/>
        </w:rPr>
        <w:t xml:space="preserve">: </w:t>
      </w:r>
      <w:proofErr w:type="spellStart"/>
      <w:r w:rsidRPr="0069198F">
        <w:rPr>
          <w:bCs/>
          <w:szCs w:val="24"/>
        </w:rPr>
        <w:t>Trgovački</w:t>
      </w:r>
      <w:proofErr w:type="spellEnd"/>
      <w:r w:rsidRPr="0069198F">
        <w:rPr>
          <w:bCs/>
          <w:szCs w:val="24"/>
        </w:rPr>
        <w:t xml:space="preserve"> </w:t>
      </w:r>
      <w:proofErr w:type="spellStart"/>
      <w:r w:rsidRPr="0069198F">
        <w:rPr>
          <w:bCs/>
          <w:szCs w:val="24"/>
        </w:rPr>
        <w:t>sud</w:t>
      </w:r>
      <w:proofErr w:type="spellEnd"/>
      <w:r w:rsidRPr="0069198F">
        <w:rPr>
          <w:bCs/>
          <w:szCs w:val="24"/>
        </w:rPr>
        <w:t xml:space="preserve">, </w:t>
      </w:r>
      <w:proofErr w:type="spellStart"/>
      <w:r w:rsidRPr="0069198F">
        <w:rPr>
          <w:bCs/>
          <w:szCs w:val="24"/>
        </w:rPr>
        <w:t>odnosno</w:t>
      </w:r>
      <w:proofErr w:type="spellEnd"/>
      <w:r w:rsidRPr="0069198F">
        <w:rPr>
          <w:bCs/>
          <w:szCs w:val="24"/>
        </w:rPr>
        <w:t xml:space="preserve"> </w:t>
      </w:r>
      <w:proofErr w:type="spellStart"/>
      <w:r w:rsidRPr="0069198F">
        <w:rPr>
          <w:bCs/>
          <w:szCs w:val="24"/>
        </w:rPr>
        <w:t>upravno</w:t>
      </w:r>
      <w:proofErr w:type="spellEnd"/>
      <w:r w:rsidRPr="0069198F">
        <w:rPr>
          <w:bCs/>
          <w:szCs w:val="24"/>
        </w:rPr>
        <w:t xml:space="preserve"> </w:t>
      </w:r>
      <w:proofErr w:type="spellStart"/>
      <w:r w:rsidRPr="0069198F">
        <w:rPr>
          <w:bCs/>
          <w:szCs w:val="24"/>
        </w:rPr>
        <w:t>ili</w:t>
      </w:r>
      <w:proofErr w:type="spellEnd"/>
      <w:r w:rsidRPr="0069198F">
        <w:rPr>
          <w:bCs/>
          <w:szCs w:val="24"/>
        </w:rPr>
        <w:t xml:space="preserve"> </w:t>
      </w:r>
      <w:proofErr w:type="spellStart"/>
      <w:r w:rsidRPr="0069198F">
        <w:rPr>
          <w:bCs/>
          <w:szCs w:val="24"/>
        </w:rPr>
        <w:t>drugo</w:t>
      </w:r>
      <w:proofErr w:type="spellEnd"/>
      <w:r w:rsidRPr="0069198F">
        <w:rPr>
          <w:bCs/>
          <w:szCs w:val="24"/>
        </w:rPr>
        <w:t xml:space="preserve"> </w:t>
      </w:r>
      <w:proofErr w:type="spellStart"/>
      <w:r w:rsidRPr="0069198F">
        <w:rPr>
          <w:bCs/>
          <w:szCs w:val="24"/>
        </w:rPr>
        <w:t>tijelo</w:t>
      </w:r>
      <w:proofErr w:type="spellEnd"/>
      <w:r w:rsidRPr="0069198F">
        <w:rPr>
          <w:bCs/>
          <w:szCs w:val="24"/>
        </w:rPr>
        <w:t xml:space="preserve"> </w:t>
      </w:r>
      <w:proofErr w:type="spellStart"/>
      <w:r w:rsidRPr="0069198F">
        <w:rPr>
          <w:bCs/>
          <w:szCs w:val="24"/>
        </w:rPr>
        <w:t>nadležno</w:t>
      </w:r>
      <w:proofErr w:type="spellEnd"/>
      <w:r w:rsidRPr="0069198F">
        <w:rPr>
          <w:bCs/>
          <w:szCs w:val="24"/>
        </w:rPr>
        <w:t xml:space="preserve"> </w:t>
      </w:r>
      <w:proofErr w:type="gramStart"/>
      <w:r w:rsidRPr="0069198F">
        <w:rPr>
          <w:bCs/>
          <w:szCs w:val="24"/>
        </w:rPr>
        <w:t xml:space="preserve">za  </w:t>
      </w:r>
      <w:proofErr w:type="spellStart"/>
      <w:r w:rsidRPr="0069198F">
        <w:rPr>
          <w:bCs/>
          <w:szCs w:val="24"/>
        </w:rPr>
        <w:t>vođenje</w:t>
      </w:r>
      <w:proofErr w:type="spellEnd"/>
      <w:proofErr w:type="gramEnd"/>
      <w:r w:rsidRPr="0069198F">
        <w:rPr>
          <w:bCs/>
          <w:szCs w:val="24"/>
        </w:rPr>
        <w:t xml:space="preserve"> </w:t>
      </w:r>
      <w:proofErr w:type="spellStart"/>
      <w:r w:rsidRPr="0069198F">
        <w:rPr>
          <w:bCs/>
          <w:szCs w:val="24"/>
        </w:rPr>
        <w:t>obrtnog</w:t>
      </w:r>
      <w:proofErr w:type="spellEnd"/>
      <w:r w:rsidRPr="0069198F">
        <w:rPr>
          <w:bCs/>
          <w:szCs w:val="24"/>
        </w:rPr>
        <w:t xml:space="preserve">, </w:t>
      </w:r>
      <w:proofErr w:type="spellStart"/>
      <w:r w:rsidRPr="0069198F">
        <w:rPr>
          <w:bCs/>
          <w:szCs w:val="24"/>
        </w:rPr>
        <w:t>strukovnog</w:t>
      </w:r>
      <w:proofErr w:type="spellEnd"/>
      <w:r w:rsidRPr="0069198F">
        <w:rPr>
          <w:bCs/>
          <w:szCs w:val="24"/>
        </w:rPr>
        <w:t xml:space="preserve"> </w:t>
      </w:r>
      <w:proofErr w:type="spellStart"/>
      <w:r w:rsidRPr="0069198F">
        <w:rPr>
          <w:bCs/>
          <w:szCs w:val="24"/>
        </w:rPr>
        <w:t>ili</w:t>
      </w:r>
      <w:proofErr w:type="spellEnd"/>
      <w:r w:rsidRPr="0069198F">
        <w:rPr>
          <w:bCs/>
          <w:szCs w:val="24"/>
        </w:rPr>
        <w:t xml:space="preserve"> </w:t>
      </w:r>
      <w:proofErr w:type="spellStart"/>
      <w:r w:rsidRPr="0069198F">
        <w:rPr>
          <w:bCs/>
          <w:szCs w:val="24"/>
        </w:rPr>
        <w:t>poslovnog</w:t>
      </w:r>
      <w:proofErr w:type="spellEnd"/>
      <w:r w:rsidRPr="0069198F">
        <w:rPr>
          <w:bCs/>
          <w:szCs w:val="24"/>
        </w:rPr>
        <w:t xml:space="preserve"> </w:t>
      </w:r>
      <w:proofErr w:type="spellStart"/>
      <w:r w:rsidRPr="0069198F">
        <w:rPr>
          <w:bCs/>
          <w:szCs w:val="24"/>
        </w:rPr>
        <w:t>registra</w:t>
      </w:r>
      <w:proofErr w:type="spellEnd"/>
    </w:p>
    <w:p w14:paraId="66EDCDD2" w14:textId="77777777" w:rsidR="00B424F6" w:rsidRPr="0069198F" w:rsidRDefault="00B424F6" w:rsidP="008132B2">
      <w:pPr>
        <w:pStyle w:val="Tijeloteksta"/>
        <w:spacing w:after="0"/>
        <w:jc w:val="both"/>
        <w:rPr>
          <w:bCs/>
          <w:szCs w:val="24"/>
        </w:rPr>
      </w:pPr>
    </w:p>
    <w:p w14:paraId="4BFDD77E" w14:textId="77777777" w:rsidR="004F6C25" w:rsidRPr="0069198F" w:rsidRDefault="004F6C25" w:rsidP="00EC3129">
      <w:pPr>
        <w:pStyle w:val="Tijeloteksta"/>
        <w:spacing w:after="0"/>
        <w:jc w:val="both"/>
        <w:rPr>
          <w:bCs/>
          <w:szCs w:val="24"/>
        </w:rPr>
      </w:pPr>
    </w:p>
    <w:p w14:paraId="00745A67" w14:textId="2ADCCAF7" w:rsidR="0069198F" w:rsidRDefault="009006ED" w:rsidP="009006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198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69198F">
        <w:rPr>
          <w:rFonts w:ascii="Times New Roman" w:hAnsi="Times New Roman" w:cs="Times New Roman"/>
          <w:b/>
          <w:sz w:val="24"/>
          <w:szCs w:val="24"/>
          <w:u w:val="single"/>
        </w:rPr>
        <w:t>NAČIN DOSTAVE PONUDE</w:t>
      </w:r>
    </w:p>
    <w:p w14:paraId="736340D7" w14:textId="77777777" w:rsidR="003D4339" w:rsidRPr="0069198F" w:rsidRDefault="003D4339" w:rsidP="009006E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11A6BF" w14:textId="7F7D4C18" w:rsidR="008D3B2E" w:rsidRPr="0069198F" w:rsidRDefault="009006ED" w:rsidP="00B424F6">
      <w:pPr>
        <w:pStyle w:val="Odlomakpopisa"/>
        <w:numPr>
          <w:ilvl w:val="0"/>
          <w:numId w:val="7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sz w:val="24"/>
          <w:szCs w:val="24"/>
        </w:rPr>
        <w:t xml:space="preserve">Ponuda s dostavlja </w:t>
      </w:r>
      <w:r w:rsidR="008D3B2E" w:rsidRPr="0069198F">
        <w:rPr>
          <w:rFonts w:ascii="Times New Roman" w:hAnsi="Times New Roman" w:cs="Times New Roman"/>
          <w:sz w:val="24"/>
          <w:szCs w:val="24"/>
        </w:rPr>
        <w:t>osobno ili poštom s naznakom na omotnici “Za nadmetanje – „</w:t>
      </w:r>
      <w:r w:rsidR="005A6734" w:rsidRPr="0069198F">
        <w:rPr>
          <w:rFonts w:ascii="Times New Roman" w:hAnsi="Times New Roman" w:cs="Times New Roman"/>
          <w:sz w:val="24"/>
          <w:szCs w:val="24"/>
        </w:rPr>
        <w:t>Usluge osiguranja</w:t>
      </w:r>
      <w:r w:rsidR="008D3B2E" w:rsidRPr="0069198F">
        <w:rPr>
          <w:rFonts w:ascii="Times New Roman" w:hAnsi="Times New Roman" w:cs="Times New Roman"/>
          <w:sz w:val="24"/>
          <w:szCs w:val="24"/>
        </w:rPr>
        <w:t>“ ne otvaraj  ;</w:t>
      </w:r>
    </w:p>
    <w:p w14:paraId="3136ACB4" w14:textId="594B2351" w:rsidR="008D3B2E" w:rsidRPr="0069198F" w:rsidRDefault="008D3B2E" w:rsidP="00B424F6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b/>
          <w:sz w:val="24"/>
          <w:szCs w:val="24"/>
        </w:rPr>
        <w:t>rok za dostavu ponude</w:t>
      </w:r>
      <w:r w:rsidRPr="0069198F">
        <w:rPr>
          <w:rFonts w:ascii="Times New Roman" w:hAnsi="Times New Roman" w:cs="Times New Roman"/>
          <w:sz w:val="24"/>
          <w:szCs w:val="24"/>
        </w:rPr>
        <w:t xml:space="preserve">:  </w:t>
      </w:r>
      <w:r w:rsidR="007A31C7">
        <w:rPr>
          <w:rFonts w:ascii="Times New Roman" w:hAnsi="Times New Roman" w:cs="Times New Roman"/>
          <w:sz w:val="24"/>
          <w:szCs w:val="24"/>
        </w:rPr>
        <w:t>03</w:t>
      </w:r>
      <w:r w:rsidR="00623FC1" w:rsidRPr="0069198F">
        <w:rPr>
          <w:rFonts w:ascii="Times New Roman" w:hAnsi="Times New Roman" w:cs="Times New Roman"/>
          <w:sz w:val="24"/>
          <w:szCs w:val="24"/>
        </w:rPr>
        <w:t>.</w:t>
      </w:r>
      <w:r w:rsidR="007A31C7">
        <w:rPr>
          <w:rFonts w:ascii="Times New Roman" w:hAnsi="Times New Roman" w:cs="Times New Roman"/>
          <w:sz w:val="24"/>
          <w:szCs w:val="24"/>
        </w:rPr>
        <w:t xml:space="preserve"> </w:t>
      </w:r>
      <w:r w:rsidR="007560A0">
        <w:rPr>
          <w:rFonts w:ascii="Times New Roman" w:hAnsi="Times New Roman" w:cs="Times New Roman"/>
          <w:sz w:val="24"/>
          <w:szCs w:val="24"/>
        </w:rPr>
        <w:t>0</w:t>
      </w:r>
      <w:r w:rsidR="007A31C7">
        <w:rPr>
          <w:rFonts w:ascii="Times New Roman" w:hAnsi="Times New Roman" w:cs="Times New Roman"/>
          <w:sz w:val="24"/>
          <w:szCs w:val="24"/>
        </w:rPr>
        <w:t>5</w:t>
      </w:r>
      <w:r w:rsidRPr="0069198F">
        <w:rPr>
          <w:rFonts w:ascii="Times New Roman" w:hAnsi="Times New Roman" w:cs="Times New Roman"/>
          <w:sz w:val="24"/>
          <w:szCs w:val="24"/>
        </w:rPr>
        <w:t>.</w:t>
      </w:r>
      <w:r w:rsidR="007A31C7">
        <w:rPr>
          <w:rFonts w:ascii="Times New Roman" w:hAnsi="Times New Roman" w:cs="Times New Roman"/>
          <w:sz w:val="24"/>
          <w:szCs w:val="24"/>
        </w:rPr>
        <w:t xml:space="preserve"> </w:t>
      </w:r>
      <w:r w:rsidRPr="0069198F">
        <w:rPr>
          <w:rFonts w:ascii="Times New Roman" w:hAnsi="Times New Roman" w:cs="Times New Roman"/>
          <w:sz w:val="24"/>
          <w:szCs w:val="24"/>
        </w:rPr>
        <w:t>20</w:t>
      </w:r>
      <w:r w:rsidR="00B424F6" w:rsidRPr="0069198F">
        <w:rPr>
          <w:rFonts w:ascii="Times New Roman" w:hAnsi="Times New Roman" w:cs="Times New Roman"/>
          <w:sz w:val="24"/>
          <w:szCs w:val="24"/>
        </w:rPr>
        <w:t>2</w:t>
      </w:r>
      <w:r w:rsidR="007560A0">
        <w:rPr>
          <w:rFonts w:ascii="Times New Roman" w:hAnsi="Times New Roman" w:cs="Times New Roman"/>
          <w:sz w:val="24"/>
          <w:szCs w:val="24"/>
        </w:rPr>
        <w:t>2</w:t>
      </w:r>
      <w:r w:rsidRPr="0069198F">
        <w:rPr>
          <w:rFonts w:ascii="Times New Roman" w:hAnsi="Times New Roman" w:cs="Times New Roman"/>
          <w:sz w:val="24"/>
          <w:szCs w:val="24"/>
        </w:rPr>
        <w:t>. godine do 12,00 sati bez obzira na način dostave</w:t>
      </w:r>
    </w:p>
    <w:p w14:paraId="198C3B87" w14:textId="77777777" w:rsidR="008D3B2E" w:rsidRPr="0069198F" w:rsidRDefault="008D3B2E" w:rsidP="00B424F6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b/>
          <w:sz w:val="24"/>
          <w:szCs w:val="24"/>
        </w:rPr>
        <w:t>mjesto dostave ponude</w:t>
      </w:r>
      <w:r w:rsidRPr="0069198F">
        <w:rPr>
          <w:rFonts w:ascii="Times New Roman" w:hAnsi="Times New Roman" w:cs="Times New Roman"/>
          <w:sz w:val="24"/>
          <w:szCs w:val="24"/>
        </w:rPr>
        <w:t>: Osijek, Kneza Trpimira 23.</w:t>
      </w:r>
    </w:p>
    <w:p w14:paraId="33D45E1F" w14:textId="77777777" w:rsidR="008D3B2E" w:rsidRPr="0069198F" w:rsidRDefault="008D3B2E" w:rsidP="00B424F6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sz w:val="24"/>
          <w:szCs w:val="24"/>
        </w:rPr>
        <w:t>Naručitelj neće prihvatiti ponudu koja ne ispunjava uvjete i zahtjeve vezane uz predmet nabave iz ovog Poziva na dostavu ponude.</w:t>
      </w:r>
    </w:p>
    <w:p w14:paraId="7D8D908B" w14:textId="5C5B984F" w:rsidR="0069198F" w:rsidRDefault="008D3B2E" w:rsidP="0069198F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sz w:val="24"/>
          <w:szCs w:val="24"/>
        </w:rPr>
        <w:t>Otvaranje ponuda nije javno (nije obveza po ZJN-u javno otvarati ponude za jednostavne nabave).</w:t>
      </w:r>
    </w:p>
    <w:p w14:paraId="40EEF93F" w14:textId="3A789AFA" w:rsidR="003D4339" w:rsidRDefault="003D4339" w:rsidP="003D4339">
      <w:pPr>
        <w:pStyle w:val="Odlomakpopis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FDE32ED" w14:textId="4A547A39" w:rsidR="007A31C7" w:rsidRDefault="007A31C7" w:rsidP="003D4339">
      <w:pPr>
        <w:pStyle w:val="Odlomakpopis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5E1CB87" w14:textId="77777777" w:rsidR="007A31C7" w:rsidRPr="0069198F" w:rsidRDefault="007A31C7" w:rsidP="003D4339">
      <w:pPr>
        <w:pStyle w:val="Odlomakpopis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27EC61B" w14:textId="35CB3DE3" w:rsidR="00742075" w:rsidRDefault="009006ED" w:rsidP="00233B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19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69198F">
        <w:rPr>
          <w:rFonts w:ascii="Times New Roman" w:hAnsi="Times New Roman" w:cs="Times New Roman"/>
          <w:b/>
          <w:sz w:val="24"/>
          <w:szCs w:val="24"/>
          <w:u w:val="single"/>
        </w:rPr>
        <w:t>OSTALO</w:t>
      </w:r>
    </w:p>
    <w:p w14:paraId="5111FF36" w14:textId="77777777" w:rsidR="007A31C7" w:rsidRPr="0069198F" w:rsidRDefault="007A31C7" w:rsidP="00233B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82B646" w14:textId="6BAF7547" w:rsidR="00414BB9" w:rsidRPr="0069198F" w:rsidRDefault="009006ED" w:rsidP="00B424F6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b/>
          <w:sz w:val="24"/>
          <w:szCs w:val="24"/>
        </w:rPr>
        <w:t>Obavijesti u vezi predmeta nabave</w:t>
      </w:r>
      <w:r w:rsidRPr="0069198F">
        <w:rPr>
          <w:rFonts w:ascii="Times New Roman" w:hAnsi="Times New Roman" w:cs="Times New Roman"/>
          <w:sz w:val="24"/>
          <w:szCs w:val="24"/>
        </w:rPr>
        <w:t>: kontakt osoba</w:t>
      </w:r>
    </w:p>
    <w:p w14:paraId="35978BAD" w14:textId="1CDF629F" w:rsidR="00B424F6" w:rsidRPr="0069198F" w:rsidRDefault="005A6734" w:rsidP="00B424F6">
      <w:pPr>
        <w:pStyle w:val="Odlomakpopisa"/>
        <w:numPr>
          <w:ilvl w:val="0"/>
          <w:numId w:val="6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sz w:val="24"/>
          <w:szCs w:val="24"/>
        </w:rPr>
        <w:t>Vlado Zečević</w:t>
      </w:r>
      <w:r w:rsidR="00B424F6" w:rsidRPr="0069198F">
        <w:rPr>
          <w:rFonts w:ascii="Times New Roman" w:hAnsi="Times New Roman" w:cs="Times New Roman"/>
          <w:sz w:val="24"/>
          <w:szCs w:val="24"/>
        </w:rPr>
        <w:t>,</w:t>
      </w:r>
      <w:r w:rsidRPr="0069198F">
        <w:rPr>
          <w:rFonts w:ascii="Times New Roman" w:hAnsi="Times New Roman" w:cs="Times New Roman"/>
          <w:sz w:val="24"/>
          <w:szCs w:val="24"/>
        </w:rPr>
        <w:t xml:space="preserve"> e-mail</w:t>
      </w:r>
      <w:r w:rsidR="0069198F" w:rsidRPr="0069198F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="0069198F" w:rsidRPr="0069198F">
          <w:rPr>
            <w:rStyle w:val="Hiperveza"/>
            <w:rFonts w:ascii="Times New Roman" w:hAnsi="Times New Roman" w:cs="Times New Roman"/>
            <w:sz w:val="24"/>
            <w:szCs w:val="24"/>
          </w:rPr>
          <w:t>Vlado.zecevic@sportski-objekti.hr</w:t>
        </w:r>
      </w:hyperlink>
      <w:r w:rsidR="0069198F" w:rsidRPr="006919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63A13" w14:textId="2CBC71EA" w:rsidR="002D6020" w:rsidRPr="0069198F" w:rsidRDefault="002D6020" w:rsidP="00B424F6">
      <w:pPr>
        <w:pStyle w:val="Odlomakpopisa"/>
        <w:numPr>
          <w:ilvl w:val="0"/>
          <w:numId w:val="6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sz w:val="24"/>
          <w:szCs w:val="24"/>
        </w:rPr>
        <w:t xml:space="preserve">Katica </w:t>
      </w:r>
      <w:proofErr w:type="spellStart"/>
      <w:r w:rsidRPr="0069198F">
        <w:rPr>
          <w:rFonts w:ascii="Times New Roman" w:hAnsi="Times New Roman" w:cs="Times New Roman"/>
          <w:sz w:val="24"/>
          <w:szCs w:val="24"/>
        </w:rPr>
        <w:t>Šobat</w:t>
      </w:r>
      <w:proofErr w:type="spellEnd"/>
      <w:r w:rsidRPr="0069198F">
        <w:rPr>
          <w:rFonts w:ascii="Times New Roman" w:hAnsi="Times New Roman" w:cs="Times New Roman"/>
          <w:sz w:val="24"/>
          <w:szCs w:val="24"/>
        </w:rPr>
        <w:t xml:space="preserve"> (te.285 509), e-mail. </w:t>
      </w:r>
      <w:hyperlink r:id="rId7" w:history="1">
        <w:r w:rsidR="005A6734" w:rsidRPr="0069198F">
          <w:rPr>
            <w:rStyle w:val="Hiperveza"/>
            <w:rFonts w:ascii="Times New Roman" w:hAnsi="Times New Roman" w:cs="Times New Roman"/>
            <w:sz w:val="24"/>
            <w:szCs w:val="24"/>
          </w:rPr>
          <w:t>katica.sobat@gmail.com</w:t>
        </w:r>
      </w:hyperlink>
      <w:r w:rsidRPr="006919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EB6A7" w14:textId="77777777" w:rsidR="00B86C54" w:rsidRPr="0069198F" w:rsidRDefault="00B86C54" w:rsidP="00B424F6">
      <w:pPr>
        <w:pStyle w:val="Odlomakpopisa"/>
        <w:numPr>
          <w:ilvl w:val="0"/>
          <w:numId w:val="6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sz w:val="24"/>
          <w:szCs w:val="24"/>
        </w:rPr>
        <w:t>Elza Pintar  (</w:t>
      </w:r>
      <w:proofErr w:type="spellStart"/>
      <w:r w:rsidRPr="0069198F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69198F">
        <w:rPr>
          <w:rFonts w:ascii="Times New Roman" w:hAnsi="Times New Roman" w:cs="Times New Roman"/>
          <w:sz w:val="24"/>
          <w:szCs w:val="24"/>
        </w:rPr>
        <w:t xml:space="preserve"> .285 502</w:t>
      </w:r>
      <w:r w:rsidR="00B424F6" w:rsidRPr="0069198F">
        <w:rPr>
          <w:rFonts w:ascii="Times New Roman" w:hAnsi="Times New Roman" w:cs="Times New Roman"/>
          <w:sz w:val="24"/>
          <w:szCs w:val="24"/>
        </w:rPr>
        <w:t>)</w:t>
      </w:r>
      <w:r w:rsidRPr="0069198F">
        <w:rPr>
          <w:rFonts w:ascii="Times New Roman" w:hAnsi="Times New Roman" w:cs="Times New Roman"/>
          <w:sz w:val="24"/>
          <w:szCs w:val="24"/>
        </w:rPr>
        <w:t xml:space="preserve">, e-mail. </w:t>
      </w:r>
      <w:hyperlink r:id="rId8" w:history="1">
        <w:r w:rsidRPr="0069198F">
          <w:rPr>
            <w:rStyle w:val="Hiperveza"/>
            <w:rFonts w:ascii="Times New Roman" w:hAnsi="Times New Roman" w:cs="Times New Roman"/>
            <w:sz w:val="24"/>
            <w:szCs w:val="24"/>
          </w:rPr>
          <w:t>elza.pintar@sportski-objekti.hr</w:t>
        </w:r>
      </w:hyperlink>
      <w:r w:rsidRPr="006919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21702" w14:textId="77777777" w:rsidR="008C3E60" w:rsidRPr="0069198F" w:rsidRDefault="008C3E60" w:rsidP="00B424F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0EA9D30" w14:textId="0A9BC555" w:rsidR="00A3548D" w:rsidRPr="0069198F" w:rsidRDefault="009006ED" w:rsidP="008132B2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b/>
          <w:sz w:val="24"/>
          <w:szCs w:val="24"/>
        </w:rPr>
        <w:t>Obavijest o rezultatima predmetne nabave</w:t>
      </w:r>
      <w:r w:rsidRPr="0069198F">
        <w:rPr>
          <w:rFonts w:ascii="Times New Roman" w:hAnsi="Times New Roman" w:cs="Times New Roman"/>
          <w:sz w:val="24"/>
          <w:szCs w:val="24"/>
        </w:rPr>
        <w:t xml:space="preserve">: Pisana obavijest o rezultatima nabave Naručitelj će dostaviti ponuditelju u roku </w:t>
      </w:r>
      <w:r w:rsidR="00414BB9" w:rsidRPr="0069198F">
        <w:rPr>
          <w:rFonts w:ascii="Times New Roman" w:hAnsi="Times New Roman" w:cs="Times New Roman"/>
          <w:sz w:val="24"/>
          <w:szCs w:val="24"/>
        </w:rPr>
        <w:t xml:space="preserve">30 </w:t>
      </w:r>
      <w:r w:rsidRPr="0069198F">
        <w:rPr>
          <w:rFonts w:ascii="Times New Roman" w:hAnsi="Times New Roman" w:cs="Times New Roman"/>
          <w:sz w:val="24"/>
          <w:szCs w:val="24"/>
        </w:rPr>
        <w:t>dana od dana isteka roka za dostavu ponuda</w:t>
      </w:r>
      <w:r w:rsidR="005A6734" w:rsidRPr="0069198F">
        <w:rPr>
          <w:rFonts w:ascii="Times New Roman" w:hAnsi="Times New Roman" w:cs="Times New Roman"/>
          <w:sz w:val="24"/>
          <w:szCs w:val="24"/>
        </w:rPr>
        <w:t>.</w:t>
      </w:r>
    </w:p>
    <w:p w14:paraId="14EE045B" w14:textId="77777777" w:rsidR="005A6734" w:rsidRPr="0069198F" w:rsidRDefault="005A6734" w:rsidP="005A6734">
      <w:pPr>
        <w:pStyle w:val="Odlomakpopis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9D3671" w14:textId="72315D51" w:rsidR="00442B25" w:rsidRPr="0069198F" w:rsidRDefault="00776AD7" w:rsidP="00B86C54">
      <w:pPr>
        <w:pStyle w:val="Bezproreda1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sz w:val="24"/>
          <w:szCs w:val="24"/>
        </w:rPr>
        <w:t>Broj:</w:t>
      </w:r>
      <w:r w:rsidR="0062057B" w:rsidRPr="0069198F">
        <w:rPr>
          <w:rFonts w:ascii="Times New Roman" w:hAnsi="Times New Roman" w:cs="Times New Roman"/>
          <w:sz w:val="24"/>
          <w:szCs w:val="24"/>
        </w:rPr>
        <w:t xml:space="preserve"> </w:t>
      </w:r>
      <w:r w:rsidR="007A31C7">
        <w:rPr>
          <w:rFonts w:ascii="Times New Roman" w:hAnsi="Times New Roman" w:cs="Times New Roman"/>
          <w:sz w:val="24"/>
          <w:szCs w:val="24"/>
        </w:rPr>
        <w:t>620</w:t>
      </w:r>
      <w:r w:rsidR="00B86C54" w:rsidRPr="0069198F">
        <w:rPr>
          <w:rFonts w:ascii="Times New Roman" w:hAnsi="Times New Roman" w:cs="Times New Roman"/>
          <w:sz w:val="24"/>
          <w:szCs w:val="24"/>
        </w:rPr>
        <w:t>/</w:t>
      </w:r>
      <w:r w:rsidR="00B424F6" w:rsidRPr="0069198F">
        <w:rPr>
          <w:rFonts w:ascii="Times New Roman" w:hAnsi="Times New Roman" w:cs="Times New Roman"/>
          <w:sz w:val="24"/>
          <w:szCs w:val="24"/>
        </w:rPr>
        <w:t>2</w:t>
      </w:r>
      <w:r w:rsidR="007560A0">
        <w:rPr>
          <w:rFonts w:ascii="Times New Roman" w:hAnsi="Times New Roman" w:cs="Times New Roman"/>
          <w:sz w:val="24"/>
          <w:szCs w:val="24"/>
        </w:rPr>
        <w:t>2</w:t>
      </w:r>
      <w:r w:rsidR="00B86C54" w:rsidRPr="0069198F">
        <w:rPr>
          <w:rFonts w:ascii="Times New Roman" w:hAnsi="Times New Roman" w:cs="Times New Roman"/>
          <w:sz w:val="24"/>
          <w:szCs w:val="24"/>
        </w:rPr>
        <w:t>.</w:t>
      </w:r>
    </w:p>
    <w:p w14:paraId="713E7E91" w14:textId="162C5340" w:rsidR="009006ED" w:rsidRPr="0069198F" w:rsidRDefault="0062057B" w:rsidP="0062057B">
      <w:pPr>
        <w:pStyle w:val="Bezproreda1"/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sz w:val="24"/>
          <w:szCs w:val="24"/>
        </w:rPr>
        <w:t xml:space="preserve">U Osijeku, </w:t>
      </w:r>
      <w:r w:rsidR="007A31C7">
        <w:rPr>
          <w:rFonts w:ascii="Times New Roman" w:hAnsi="Times New Roman" w:cs="Times New Roman"/>
          <w:sz w:val="24"/>
          <w:szCs w:val="24"/>
        </w:rPr>
        <w:t>20</w:t>
      </w:r>
      <w:r w:rsidR="00623FC1" w:rsidRPr="0069198F">
        <w:rPr>
          <w:rFonts w:ascii="Times New Roman" w:hAnsi="Times New Roman" w:cs="Times New Roman"/>
          <w:sz w:val="24"/>
          <w:szCs w:val="24"/>
        </w:rPr>
        <w:t>.</w:t>
      </w:r>
      <w:r w:rsidR="007A31C7">
        <w:rPr>
          <w:rFonts w:ascii="Times New Roman" w:hAnsi="Times New Roman" w:cs="Times New Roman"/>
          <w:sz w:val="24"/>
          <w:szCs w:val="24"/>
        </w:rPr>
        <w:t xml:space="preserve"> </w:t>
      </w:r>
      <w:r w:rsidR="00623FC1" w:rsidRPr="0069198F">
        <w:rPr>
          <w:rFonts w:ascii="Times New Roman" w:hAnsi="Times New Roman" w:cs="Times New Roman"/>
          <w:sz w:val="24"/>
          <w:szCs w:val="24"/>
        </w:rPr>
        <w:t>0</w:t>
      </w:r>
      <w:r w:rsidR="005620B1">
        <w:rPr>
          <w:rFonts w:ascii="Times New Roman" w:hAnsi="Times New Roman" w:cs="Times New Roman"/>
          <w:sz w:val="24"/>
          <w:szCs w:val="24"/>
        </w:rPr>
        <w:t>4</w:t>
      </w:r>
      <w:r w:rsidR="00442B25" w:rsidRPr="0069198F">
        <w:rPr>
          <w:rFonts w:ascii="Times New Roman" w:hAnsi="Times New Roman" w:cs="Times New Roman"/>
          <w:sz w:val="24"/>
          <w:szCs w:val="24"/>
        </w:rPr>
        <w:t>.</w:t>
      </w:r>
      <w:r w:rsidR="007A31C7">
        <w:rPr>
          <w:rFonts w:ascii="Times New Roman" w:hAnsi="Times New Roman" w:cs="Times New Roman"/>
          <w:sz w:val="24"/>
          <w:szCs w:val="24"/>
        </w:rPr>
        <w:t xml:space="preserve"> </w:t>
      </w:r>
      <w:r w:rsidR="00442B25" w:rsidRPr="0069198F">
        <w:rPr>
          <w:rFonts w:ascii="Times New Roman" w:hAnsi="Times New Roman" w:cs="Times New Roman"/>
          <w:sz w:val="24"/>
          <w:szCs w:val="24"/>
        </w:rPr>
        <w:t>20</w:t>
      </w:r>
      <w:r w:rsidR="00B424F6" w:rsidRPr="0069198F">
        <w:rPr>
          <w:rFonts w:ascii="Times New Roman" w:hAnsi="Times New Roman" w:cs="Times New Roman"/>
          <w:sz w:val="24"/>
          <w:szCs w:val="24"/>
        </w:rPr>
        <w:t>2</w:t>
      </w:r>
      <w:r w:rsidR="007560A0">
        <w:rPr>
          <w:rFonts w:ascii="Times New Roman" w:hAnsi="Times New Roman" w:cs="Times New Roman"/>
          <w:sz w:val="24"/>
          <w:szCs w:val="24"/>
        </w:rPr>
        <w:t>2</w:t>
      </w:r>
      <w:r w:rsidR="00442B25" w:rsidRPr="0069198F">
        <w:rPr>
          <w:rFonts w:ascii="Times New Roman" w:hAnsi="Times New Roman" w:cs="Times New Roman"/>
          <w:sz w:val="24"/>
          <w:szCs w:val="24"/>
        </w:rPr>
        <w:t>.</w:t>
      </w:r>
    </w:p>
    <w:p w14:paraId="15D15FE5" w14:textId="77777777" w:rsidR="005A6734" w:rsidRPr="0069198F" w:rsidRDefault="005A6734" w:rsidP="0062057B">
      <w:pPr>
        <w:pStyle w:val="Bezproreda1"/>
        <w:rPr>
          <w:rFonts w:ascii="Times New Roman" w:hAnsi="Times New Roman" w:cs="Times New Roman"/>
          <w:sz w:val="24"/>
          <w:szCs w:val="24"/>
        </w:rPr>
      </w:pPr>
    </w:p>
    <w:p w14:paraId="4B2FA7E3" w14:textId="55C48DBA" w:rsidR="0062057B" w:rsidRPr="0069198F" w:rsidRDefault="008132B2">
      <w:pPr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Direktorica:</w:t>
      </w:r>
    </w:p>
    <w:p w14:paraId="707DF3FB" w14:textId="3D826942" w:rsidR="008132B2" w:rsidRPr="0069198F" w:rsidRDefault="008132B2">
      <w:pPr>
        <w:rPr>
          <w:rFonts w:ascii="Times New Roman" w:hAnsi="Times New Roman" w:cs="Times New Roman"/>
          <w:sz w:val="24"/>
          <w:szCs w:val="24"/>
        </w:rPr>
      </w:pPr>
      <w:r w:rsidRPr="00691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7A31C7">
        <w:rPr>
          <w:rFonts w:ascii="Times New Roman" w:hAnsi="Times New Roman" w:cs="Times New Roman"/>
          <w:sz w:val="24"/>
          <w:szCs w:val="24"/>
        </w:rPr>
        <w:t xml:space="preserve"> </w:t>
      </w:r>
      <w:r w:rsidRPr="0069198F">
        <w:rPr>
          <w:rFonts w:ascii="Times New Roman" w:hAnsi="Times New Roman" w:cs="Times New Roman"/>
          <w:sz w:val="24"/>
          <w:szCs w:val="24"/>
        </w:rPr>
        <w:t xml:space="preserve"> Nataša Brčić, </w:t>
      </w:r>
      <w:proofErr w:type="spellStart"/>
      <w:r w:rsidRPr="0069198F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Pr="0069198F">
        <w:rPr>
          <w:rFonts w:ascii="Times New Roman" w:hAnsi="Times New Roman" w:cs="Times New Roman"/>
          <w:sz w:val="24"/>
          <w:szCs w:val="24"/>
        </w:rPr>
        <w:t>.</w:t>
      </w:r>
    </w:p>
    <w:sectPr w:rsidR="008132B2" w:rsidRPr="0069198F" w:rsidSect="001C7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396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612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108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080"/>
        </w:tabs>
        <w:ind w:left="75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5" w15:restartNumberingAfterBreak="0">
    <w:nsid w:val="0A0E7857"/>
    <w:multiLevelType w:val="hybridMultilevel"/>
    <w:tmpl w:val="E562601C"/>
    <w:lvl w:ilvl="0" w:tplc="2A741E3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E7393C"/>
    <w:multiLevelType w:val="hybridMultilevel"/>
    <w:tmpl w:val="4B74014C"/>
    <w:lvl w:ilvl="0" w:tplc="9DBA99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361995"/>
    <w:multiLevelType w:val="hybridMultilevel"/>
    <w:tmpl w:val="AD38D36A"/>
    <w:lvl w:ilvl="0" w:tplc="6DA0F362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FA6ADB"/>
    <w:multiLevelType w:val="hybridMultilevel"/>
    <w:tmpl w:val="0012094A"/>
    <w:lvl w:ilvl="0" w:tplc="C8D2AFA0">
      <w:start w:val="1"/>
      <w:numFmt w:val="upperRoman"/>
      <w:lvlText w:val="%1."/>
      <w:lvlJc w:val="left"/>
      <w:pPr>
        <w:ind w:left="6021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381" w:hanging="360"/>
      </w:pPr>
    </w:lvl>
    <w:lvl w:ilvl="2" w:tplc="041A001B" w:tentative="1">
      <w:start w:val="1"/>
      <w:numFmt w:val="lowerRoman"/>
      <w:lvlText w:val="%3."/>
      <w:lvlJc w:val="right"/>
      <w:pPr>
        <w:ind w:left="7101" w:hanging="180"/>
      </w:pPr>
    </w:lvl>
    <w:lvl w:ilvl="3" w:tplc="041A000F" w:tentative="1">
      <w:start w:val="1"/>
      <w:numFmt w:val="decimal"/>
      <w:lvlText w:val="%4."/>
      <w:lvlJc w:val="left"/>
      <w:pPr>
        <w:ind w:left="7821" w:hanging="360"/>
      </w:pPr>
    </w:lvl>
    <w:lvl w:ilvl="4" w:tplc="041A0019" w:tentative="1">
      <w:start w:val="1"/>
      <w:numFmt w:val="lowerLetter"/>
      <w:lvlText w:val="%5."/>
      <w:lvlJc w:val="left"/>
      <w:pPr>
        <w:ind w:left="8541" w:hanging="360"/>
      </w:pPr>
    </w:lvl>
    <w:lvl w:ilvl="5" w:tplc="041A001B" w:tentative="1">
      <w:start w:val="1"/>
      <w:numFmt w:val="lowerRoman"/>
      <w:lvlText w:val="%6."/>
      <w:lvlJc w:val="right"/>
      <w:pPr>
        <w:ind w:left="9261" w:hanging="180"/>
      </w:pPr>
    </w:lvl>
    <w:lvl w:ilvl="6" w:tplc="041A000F" w:tentative="1">
      <w:start w:val="1"/>
      <w:numFmt w:val="decimal"/>
      <w:lvlText w:val="%7."/>
      <w:lvlJc w:val="left"/>
      <w:pPr>
        <w:ind w:left="9981" w:hanging="360"/>
      </w:pPr>
    </w:lvl>
    <w:lvl w:ilvl="7" w:tplc="041A0019" w:tentative="1">
      <w:start w:val="1"/>
      <w:numFmt w:val="lowerLetter"/>
      <w:lvlText w:val="%8."/>
      <w:lvlJc w:val="left"/>
      <w:pPr>
        <w:ind w:left="10701" w:hanging="360"/>
      </w:pPr>
    </w:lvl>
    <w:lvl w:ilvl="8" w:tplc="041A001B" w:tentative="1">
      <w:start w:val="1"/>
      <w:numFmt w:val="lowerRoman"/>
      <w:lvlText w:val="%9."/>
      <w:lvlJc w:val="right"/>
      <w:pPr>
        <w:ind w:left="11421" w:hanging="180"/>
      </w:pPr>
    </w:lvl>
  </w:abstractNum>
  <w:abstractNum w:abstractNumId="9" w15:restartNumberingAfterBreak="0">
    <w:nsid w:val="52431B45"/>
    <w:multiLevelType w:val="hybridMultilevel"/>
    <w:tmpl w:val="9CD0873E"/>
    <w:lvl w:ilvl="0" w:tplc="530ECC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81303"/>
    <w:multiLevelType w:val="hybridMultilevel"/>
    <w:tmpl w:val="40404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83943"/>
    <w:multiLevelType w:val="hybridMultilevel"/>
    <w:tmpl w:val="BA98026A"/>
    <w:lvl w:ilvl="0" w:tplc="0C94F98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D5998"/>
    <w:multiLevelType w:val="hybridMultilevel"/>
    <w:tmpl w:val="A6F6AC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6885">
    <w:abstractNumId w:val="0"/>
  </w:num>
  <w:num w:numId="2" w16cid:durableId="1986397574">
    <w:abstractNumId w:val="1"/>
  </w:num>
  <w:num w:numId="3" w16cid:durableId="1824077650">
    <w:abstractNumId w:val="2"/>
  </w:num>
  <w:num w:numId="4" w16cid:durableId="661737324">
    <w:abstractNumId w:val="3"/>
  </w:num>
  <w:num w:numId="5" w16cid:durableId="135606333">
    <w:abstractNumId w:val="4"/>
  </w:num>
  <w:num w:numId="6" w16cid:durableId="170802243">
    <w:abstractNumId w:val="7"/>
  </w:num>
  <w:num w:numId="7" w16cid:durableId="1082681978">
    <w:abstractNumId w:val="12"/>
  </w:num>
  <w:num w:numId="8" w16cid:durableId="1367025470">
    <w:abstractNumId w:val="1"/>
  </w:num>
  <w:num w:numId="9" w16cid:durableId="951861226">
    <w:abstractNumId w:val="1"/>
  </w:num>
  <w:num w:numId="10" w16cid:durableId="640042996">
    <w:abstractNumId w:val="8"/>
  </w:num>
  <w:num w:numId="11" w16cid:durableId="110083318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5961885">
    <w:abstractNumId w:val="6"/>
  </w:num>
  <w:num w:numId="13" w16cid:durableId="804279159">
    <w:abstractNumId w:val="2"/>
  </w:num>
  <w:num w:numId="14" w16cid:durableId="1182432175">
    <w:abstractNumId w:val="0"/>
  </w:num>
  <w:num w:numId="15" w16cid:durableId="1480994243">
    <w:abstractNumId w:val="0"/>
  </w:num>
  <w:num w:numId="16" w16cid:durableId="2145732023">
    <w:abstractNumId w:val="5"/>
  </w:num>
  <w:num w:numId="17" w16cid:durableId="1684475817">
    <w:abstractNumId w:val="9"/>
  </w:num>
  <w:num w:numId="18" w16cid:durableId="18226974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6ED"/>
    <w:rsid w:val="00076893"/>
    <w:rsid w:val="000A0EB2"/>
    <w:rsid w:val="000F7F17"/>
    <w:rsid w:val="00106158"/>
    <w:rsid w:val="00125AB7"/>
    <w:rsid w:val="001565E7"/>
    <w:rsid w:val="001939B0"/>
    <w:rsid w:val="00195E6F"/>
    <w:rsid w:val="001B298E"/>
    <w:rsid w:val="001C16EA"/>
    <w:rsid w:val="001C71A9"/>
    <w:rsid w:val="002071CF"/>
    <w:rsid w:val="002139A7"/>
    <w:rsid w:val="00233B85"/>
    <w:rsid w:val="00250EBD"/>
    <w:rsid w:val="00263C3A"/>
    <w:rsid w:val="002671A2"/>
    <w:rsid w:val="002717BB"/>
    <w:rsid w:val="0027304E"/>
    <w:rsid w:val="002D6020"/>
    <w:rsid w:val="002E65AC"/>
    <w:rsid w:val="002F0733"/>
    <w:rsid w:val="002F4601"/>
    <w:rsid w:val="002F7A5D"/>
    <w:rsid w:val="0030499B"/>
    <w:rsid w:val="003056D3"/>
    <w:rsid w:val="0031545D"/>
    <w:rsid w:val="00321316"/>
    <w:rsid w:val="003544B8"/>
    <w:rsid w:val="00356CC0"/>
    <w:rsid w:val="00361A7A"/>
    <w:rsid w:val="00365A1F"/>
    <w:rsid w:val="003B02A2"/>
    <w:rsid w:val="003D4339"/>
    <w:rsid w:val="003D48DF"/>
    <w:rsid w:val="003E2CA7"/>
    <w:rsid w:val="003F43AF"/>
    <w:rsid w:val="004071A3"/>
    <w:rsid w:val="00412C3D"/>
    <w:rsid w:val="00414BB9"/>
    <w:rsid w:val="004366F0"/>
    <w:rsid w:val="00441617"/>
    <w:rsid w:val="00442B25"/>
    <w:rsid w:val="00443615"/>
    <w:rsid w:val="004504C1"/>
    <w:rsid w:val="00451243"/>
    <w:rsid w:val="0045210F"/>
    <w:rsid w:val="00473BB6"/>
    <w:rsid w:val="00486A4C"/>
    <w:rsid w:val="004A496B"/>
    <w:rsid w:val="004B0353"/>
    <w:rsid w:val="004B39A2"/>
    <w:rsid w:val="004C5852"/>
    <w:rsid w:val="004D63AD"/>
    <w:rsid w:val="004E18C3"/>
    <w:rsid w:val="004E2EC4"/>
    <w:rsid w:val="004F209B"/>
    <w:rsid w:val="004F6C25"/>
    <w:rsid w:val="00530170"/>
    <w:rsid w:val="00534BEB"/>
    <w:rsid w:val="00537258"/>
    <w:rsid w:val="00546515"/>
    <w:rsid w:val="00551418"/>
    <w:rsid w:val="005620B1"/>
    <w:rsid w:val="00584D46"/>
    <w:rsid w:val="0059599A"/>
    <w:rsid w:val="005A6734"/>
    <w:rsid w:val="00615DD5"/>
    <w:rsid w:val="0062057B"/>
    <w:rsid w:val="00623FC1"/>
    <w:rsid w:val="00661B58"/>
    <w:rsid w:val="00680957"/>
    <w:rsid w:val="0068523E"/>
    <w:rsid w:val="00691801"/>
    <w:rsid w:val="0069198F"/>
    <w:rsid w:val="006C3F1F"/>
    <w:rsid w:val="006F2E68"/>
    <w:rsid w:val="00716950"/>
    <w:rsid w:val="00722967"/>
    <w:rsid w:val="00725D7F"/>
    <w:rsid w:val="00742075"/>
    <w:rsid w:val="00746C9A"/>
    <w:rsid w:val="007560A0"/>
    <w:rsid w:val="00762492"/>
    <w:rsid w:val="00770120"/>
    <w:rsid w:val="00776AD7"/>
    <w:rsid w:val="00790AF2"/>
    <w:rsid w:val="00792130"/>
    <w:rsid w:val="0079304D"/>
    <w:rsid w:val="007A31C7"/>
    <w:rsid w:val="007A58C3"/>
    <w:rsid w:val="007C1CCD"/>
    <w:rsid w:val="007D4323"/>
    <w:rsid w:val="007F2875"/>
    <w:rsid w:val="007F641E"/>
    <w:rsid w:val="008062E0"/>
    <w:rsid w:val="008132B2"/>
    <w:rsid w:val="00837332"/>
    <w:rsid w:val="0085493D"/>
    <w:rsid w:val="00865A7E"/>
    <w:rsid w:val="008863C1"/>
    <w:rsid w:val="00892CEA"/>
    <w:rsid w:val="008A6273"/>
    <w:rsid w:val="008B0774"/>
    <w:rsid w:val="008B6683"/>
    <w:rsid w:val="008C3E60"/>
    <w:rsid w:val="008D3B2E"/>
    <w:rsid w:val="008E7478"/>
    <w:rsid w:val="009006ED"/>
    <w:rsid w:val="009208C6"/>
    <w:rsid w:val="009521A3"/>
    <w:rsid w:val="00960117"/>
    <w:rsid w:val="00971085"/>
    <w:rsid w:val="0097690B"/>
    <w:rsid w:val="00987641"/>
    <w:rsid w:val="009A17FA"/>
    <w:rsid w:val="009A7653"/>
    <w:rsid w:val="009B01BD"/>
    <w:rsid w:val="009B2072"/>
    <w:rsid w:val="009C02C6"/>
    <w:rsid w:val="009E4DE0"/>
    <w:rsid w:val="009E5503"/>
    <w:rsid w:val="009F5A0E"/>
    <w:rsid w:val="00A03A15"/>
    <w:rsid w:val="00A238F0"/>
    <w:rsid w:val="00A3548D"/>
    <w:rsid w:val="00A70517"/>
    <w:rsid w:val="00A8629A"/>
    <w:rsid w:val="00A904C6"/>
    <w:rsid w:val="00AB34F4"/>
    <w:rsid w:val="00AB7C4A"/>
    <w:rsid w:val="00AF083D"/>
    <w:rsid w:val="00B211AB"/>
    <w:rsid w:val="00B2648A"/>
    <w:rsid w:val="00B424F6"/>
    <w:rsid w:val="00B44A6D"/>
    <w:rsid w:val="00B66F3F"/>
    <w:rsid w:val="00B86C54"/>
    <w:rsid w:val="00B947BC"/>
    <w:rsid w:val="00B959B8"/>
    <w:rsid w:val="00B96FB0"/>
    <w:rsid w:val="00BA1FDB"/>
    <w:rsid w:val="00BC3917"/>
    <w:rsid w:val="00BF2346"/>
    <w:rsid w:val="00C006D9"/>
    <w:rsid w:val="00C1421C"/>
    <w:rsid w:val="00C2191D"/>
    <w:rsid w:val="00C348CA"/>
    <w:rsid w:val="00C5312E"/>
    <w:rsid w:val="00C533A7"/>
    <w:rsid w:val="00C546B9"/>
    <w:rsid w:val="00C601FA"/>
    <w:rsid w:val="00C6591E"/>
    <w:rsid w:val="00C841F3"/>
    <w:rsid w:val="00C86088"/>
    <w:rsid w:val="00C90B4C"/>
    <w:rsid w:val="00C93353"/>
    <w:rsid w:val="00C96231"/>
    <w:rsid w:val="00CA3D9D"/>
    <w:rsid w:val="00CC0AB1"/>
    <w:rsid w:val="00CE361F"/>
    <w:rsid w:val="00CE5F85"/>
    <w:rsid w:val="00D07DB5"/>
    <w:rsid w:val="00D27065"/>
    <w:rsid w:val="00D6410E"/>
    <w:rsid w:val="00DC59C9"/>
    <w:rsid w:val="00DE0EEF"/>
    <w:rsid w:val="00E45801"/>
    <w:rsid w:val="00E62A95"/>
    <w:rsid w:val="00E70E2C"/>
    <w:rsid w:val="00E821D4"/>
    <w:rsid w:val="00EA046E"/>
    <w:rsid w:val="00EA3B46"/>
    <w:rsid w:val="00EC3129"/>
    <w:rsid w:val="00ED6441"/>
    <w:rsid w:val="00EE2E4D"/>
    <w:rsid w:val="00F04376"/>
    <w:rsid w:val="00F07C1C"/>
    <w:rsid w:val="00F131DD"/>
    <w:rsid w:val="00F16951"/>
    <w:rsid w:val="00F32925"/>
    <w:rsid w:val="00F709AE"/>
    <w:rsid w:val="00F774D8"/>
    <w:rsid w:val="00F9697D"/>
    <w:rsid w:val="00FB7FEA"/>
    <w:rsid w:val="00FC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6417"/>
  <w15:docId w15:val="{ED78EEAE-99E9-42F4-9F2D-7BF51E54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6E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06ED"/>
  </w:style>
  <w:style w:type="paragraph" w:customStyle="1" w:styleId="Bezproreda1">
    <w:name w:val="Bez proreda1"/>
    <w:uiPriority w:val="1"/>
    <w:qFormat/>
    <w:rsid w:val="009006ED"/>
    <w:pPr>
      <w:suppressAutoHyphens/>
    </w:pPr>
    <w:rPr>
      <w:rFonts w:ascii="Calibri" w:eastAsia="Calibri" w:hAnsi="Calibri" w:cs="Calibri"/>
      <w:lang w:eastAsia="ar-SA"/>
    </w:rPr>
  </w:style>
  <w:style w:type="character" w:styleId="Hiperveza">
    <w:name w:val="Hyperlink"/>
    <w:basedOn w:val="Zadanifontodlomka"/>
    <w:uiPriority w:val="99"/>
    <w:unhideWhenUsed/>
    <w:rsid w:val="00414BB9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691801"/>
    <w:rPr>
      <w:rFonts w:ascii="Calibri" w:eastAsia="Calibri" w:hAnsi="Calibri" w:cs="Times New Roman"/>
      <w:lang w:val="en-US"/>
    </w:rPr>
  </w:style>
  <w:style w:type="paragraph" w:styleId="Tijeloteksta">
    <w:name w:val="Body Text"/>
    <w:basedOn w:val="Normal"/>
    <w:link w:val="TijelotekstaChar"/>
    <w:unhideWhenUsed/>
    <w:rsid w:val="004F6C25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TijelotekstaChar">
    <w:name w:val="Tijelo teksta Char"/>
    <w:basedOn w:val="Zadanifontodlomka"/>
    <w:link w:val="Tijeloteksta"/>
    <w:rsid w:val="004F6C25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2D6020"/>
    <w:rPr>
      <w:color w:val="605E5C"/>
      <w:shd w:val="clear" w:color="auto" w:fill="E1DFDD"/>
    </w:rPr>
  </w:style>
  <w:style w:type="paragraph" w:customStyle="1" w:styleId="Default">
    <w:name w:val="Default"/>
    <w:rsid w:val="008D3B2E"/>
    <w:pPr>
      <w:autoSpaceDE w:val="0"/>
      <w:autoSpaceDN w:val="0"/>
      <w:adjustRightInd w:val="0"/>
    </w:pPr>
    <w:rPr>
      <w:rFonts w:ascii="Calibri" w:eastAsia="Calibri" w:hAnsi="Calibri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za.pintar@sportski-objekti.hr" TargetMode="External"/><Relationship Id="rId3" Type="http://schemas.openxmlformats.org/officeDocument/2006/relationships/styles" Target="styles.xml"/><Relationship Id="rId7" Type="http://schemas.openxmlformats.org/officeDocument/2006/relationships/hyperlink" Target="mailto:katica.soba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lado.zecevic@sportski-objekti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12187-C446-41C8-B9E8-8F0CA5A8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Elza Pintar</cp:lastModifiedBy>
  <cp:revision>114</cp:revision>
  <cp:lastPrinted>2022-04-20T08:39:00Z</cp:lastPrinted>
  <dcterms:created xsi:type="dcterms:W3CDTF">2014-04-24T08:27:00Z</dcterms:created>
  <dcterms:modified xsi:type="dcterms:W3CDTF">2022-04-20T08:42:00Z</dcterms:modified>
</cp:coreProperties>
</file>